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6272" w14:textId="77777777" w:rsidR="00BE4132" w:rsidRPr="00EC5968" w:rsidRDefault="00BE4132" w:rsidP="00BE4132">
      <w:pPr>
        <w:spacing w:after="120"/>
        <w:jc w:val="center"/>
        <w:rPr>
          <w:rFonts w:cs="Times New Roman"/>
          <w:b/>
          <w:bCs/>
          <w:sz w:val="40"/>
          <w:szCs w:val="40"/>
          <w:lang w:val="en-US"/>
        </w:rPr>
      </w:pPr>
    </w:p>
    <w:p w14:paraId="67CE6DDE" w14:textId="77777777" w:rsidR="00BE4132" w:rsidRPr="00EC5968" w:rsidRDefault="00BE4132" w:rsidP="00BE4132">
      <w:pPr>
        <w:spacing w:after="120"/>
        <w:jc w:val="center"/>
        <w:rPr>
          <w:rFonts w:cs="Times New Roman"/>
          <w:b/>
          <w:bCs/>
          <w:sz w:val="40"/>
          <w:szCs w:val="40"/>
          <w:lang w:val="kk-KZ"/>
        </w:rPr>
      </w:pPr>
    </w:p>
    <w:p w14:paraId="1156043E" w14:textId="77777777" w:rsidR="00BE4132" w:rsidRPr="00EC5968" w:rsidRDefault="00BE4132" w:rsidP="00BE4132">
      <w:pPr>
        <w:spacing w:after="120"/>
        <w:jc w:val="center"/>
        <w:rPr>
          <w:rFonts w:cs="Times New Roman"/>
          <w:b/>
          <w:bCs/>
          <w:sz w:val="40"/>
          <w:szCs w:val="40"/>
          <w:lang w:val="kk-KZ"/>
        </w:rPr>
      </w:pPr>
    </w:p>
    <w:p w14:paraId="4E60C580" w14:textId="77777777" w:rsidR="00BE4132" w:rsidRPr="00EC5968" w:rsidRDefault="00BE4132" w:rsidP="00BE4132">
      <w:pPr>
        <w:spacing w:after="120"/>
        <w:jc w:val="center"/>
        <w:rPr>
          <w:rFonts w:cs="Times New Roman"/>
          <w:b/>
          <w:bCs/>
          <w:sz w:val="40"/>
          <w:szCs w:val="40"/>
          <w:lang w:val="kk-KZ"/>
        </w:rPr>
      </w:pPr>
    </w:p>
    <w:p w14:paraId="0F2069F0" w14:textId="77777777" w:rsidR="00BE4132" w:rsidRPr="00EC5968" w:rsidRDefault="00BE4132" w:rsidP="00BE4132">
      <w:pPr>
        <w:spacing w:after="120"/>
        <w:jc w:val="center"/>
        <w:rPr>
          <w:rFonts w:cs="Times New Roman"/>
          <w:b/>
          <w:bCs/>
          <w:sz w:val="40"/>
          <w:szCs w:val="40"/>
          <w:lang w:val="kk-KZ"/>
        </w:rPr>
      </w:pPr>
      <w:r w:rsidRPr="00EC5968">
        <w:rPr>
          <w:rFonts w:cs="Times New Roman"/>
          <w:b/>
          <w:bCs/>
          <w:sz w:val="40"/>
          <w:szCs w:val="40"/>
          <w:lang w:val="kk-KZ"/>
        </w:rPr>
        <w:t xml:space="preserve">Тендерная документация </w:t>
      </w:r>
    </w:p>
    <w:p w14:paraId="698CCA57" w14:textId="77777777" w:rsidR="00BE4132" w:rsidRPr="00EC5968" w:rsidRDefault="00BE4132" w:rsidP="00BE4132">
      <w:pPr>
        <w:spacing w:after="120"/>
        <w:jc w:val="center"/>
        <w:rPr>
          <w:rFonts w:cs="Times New Roman"/>
          <w:b/>
          <w:bCs/>
          <w:sz w:val="40"/>
          <w:szCs w:val="40"/>
          <w:lang w:val="kk-KZ"/>
        </w:rPr>
      </w:pPr>
      <w:r w:rsidRPr="00EC5968">
        <w:rPr>
          <w:rFonts w:cs="Times New Roman"/>
          <w:b/>
          <w:bCs/>
          <w:sz w:val="40"/>
          <w:szCs w:val="40"/>
          <w:lang w:val="kk-KZ"/>
        </w:rPr>
        <w:t>по тендеру</w:t>
      </w:r>
    </w:p>
    <w:p w14:paraId="0C2A8B6B" w14:textId="059A76A7" w:rsidR="003A03E2" w:rsidRPr="00EC5968" w:rsidRDefault="003A03E2" w:rsidP="003A03E2">
      <w:pPr>
        <w:jc w:val="center"/>
        <w:rPr>
          <w:rFonts w:cs="Times New Roman"/>
          <w:sz w:val="40"/>
          <w:szCs w:val="40"/>
          <w:lang w:val="tg-Cyrl-TJ"/>
        </w:rPr>
      </w:pPr>
      <w:r w:rsidRPr="00EC5968">
        <w:rPr>
          <w:rFonts w:cs="Times New Roman"/>
          <w:sz w:val="40"/>
          <w:szCs w:val="40"/>
          <w:lang w:val="tg-Cyrl-TJ"/>
        </w:rPr>
        <w:t>“</w:t>
      </w:r>
      <w:r w:rsidR="001D2C93" w:rsidRPr="00EC5968">
        <w:rPr>
          <w:rFonts w:cs="Times New Roman"/>
          <w:sz w:val="40"/>
          <w:szCs w:val="40"/>
          <w:lang w:val="tg-Cyrl-TJ"/>
        </w:rPr>
        <w:t>Календарь 202</w:t>
      </w:r>
      <w:r w:rsidR="00C70412">
        <w:rPr>
          <w:rFonts w:cs="Times New Roman"/>
          <w:sz w:val="40"/>
          <w:szCs w:val="40"/>
          <w:lang w:val="tg-Cyrl-TJ"/>
        </w:rPr>
        <w:t>7</w:t>
      </w:r>
      <w:r w:rsidRPr="00EC5968">
        <w:rPr>
          <w:rFonts w:cs="Times New Roman"/>
          <w:sz w:val="40"/>
          <w:szCs w:val="40"/>
          <w:lang w:val="tg-Cyrl-TJ"/>
        </w:rPr>
        <w:t xml:space="preserve">” </w:t>
      </w:r>
    </w:p>
    <w:p w14:paraId="66301819" w14:textId="77777777" w:rsidR="003A03E2" w:rsidRPr="00EC5968" w:rsidRDefault="003A03E2" w:rsidP="003A03E2">
      <w:pPr>
        <w:jc w:val="center"/>
        <w:rPr>
          <w:rFonts w:cs="Times New Roman"/>
          <w:sz w:val="40"/>
          <w:szCs w:val="40"/>
          <w:lang w:val="tg-Cyrl-TJ"/>
        </w:rPr>
      </w:pPr>
    </w:p>
    <w:p w14:paraId="577B8349" w14:textId="2039D86A" w:rsidR="00BE4132" w:rsidRPr="00EC5968" w:rsidRDefault="00BE4132" w:rsidP="003A03E2">
      <w:pPr>
        <w:jc w:val="center"/>
        <w:rPr>
          <w:rFonts w:cs="Times New Roman"/>
          <w:sz w:val="36"/>
          <w:szCs w:val="36"/>
        </w:rPr>
      </w:pPr>
      <w:r w:rsidRPr="00EC5968">
        <w:rPr>
          <w:rFonts w:cs="Times New Roman"/>
          <w:sz w:val="40"/>
          <w:szCs w:val="40"/>
        </w:rPr>
        <w:t xml:space="preserve"> ОАО «Банк Эсхата»</w:t>
      </w:r>
    </w:p>
    <w:p w14:paraId="38687F08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  <w:bookmarkStart w:id="0" w:name="_Описание_общих_сведений"/>
      <w:bookmarkEnd w:id="0"/>
    </w:p>
    <w:p w14:paraId="1BDE24E2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3439B6D0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252712B2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6704F4ED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44352621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46048765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36CB0B81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2685173A" w14:textId="77777777" w:rsidR="00BE4132" w:rsidRPr="00EC5968" w:rsidRDefault="00BE4132" w:rsidP="00BE4132">
      <w:pPr>
        <w:jc w:val="center"/>
        <w:rPr>
          <w:rFonts w:cs="Times New Roman"/>
          <w:sz w:val="36"/>
          <w:szCs w:val="36"/>
        </w:rPr>
      </w:pPr>
    </w:p>
    <w:p w14:paraId="5AD8CADC" w14:textId="77777777" w:rsidR="00BE4132" w:rsidRPr="0030735F" w:rsidRDefault="00BE4132" w:rsidP="00BE4132">
      <w:pPr>
        <w:jc w:val="center"/>
        <w:rPr>
          <w:rFonts w:cs="Times New Roman"/>
          <w:sz w:val="36"/>
          <w:szCs w:val="36"/>
        </w:rPr>
      </w:pPr>
    </w:p>
    <w:p w14:paraId="06FA7FED" w14:textId="77777777" w:rsidR="00EC5968" w:rsidRPr="0030735F" w:rsidRDefault="00EC5968" w:rsidP="00BE4132">
      <w:pPr>
        <w:jc w:val="center"/>
        <w:rPr>
          <w:rFonts w:cs="Times New Roman"/>
          <w:sz w:val="36"/>
          <w:szCs w:val="36"/>
        </w:rPr>
      </w:pPr>
    </w:p>
    <w:p w14:paraId="7E47BEC2" w14:textId="77777777" w:rsidR="003A03E2" w:rsidRPr="00EC5968" w:rsidRDefault="003A03E2" w:rsidP="00BE4132">
      <w:pPr>
        <w:jc w:val="center"/>
        <w:rPr>
          <w:rFonts w:cs="Times New Roman"/>
          <w:sz w:val="36"/>
          <w:szCs w:val="36"/>
          <w:lang w:val="tg-Cyrl-TJ"/>
        </w:rPr>
      </w:pPr>
    </w:p>
    <w:p w14:paraId="40B90CB7" w14:textId="77777777" w:rsidR="00BE4132" w:rsidRPr="00EC5968" w:rsidRDefault="00BE4132" w:rsidP="00BE4132">
      <w:pPr>
        <w:jc w:val="center"/>
        <w:rPr>
          <w:rFonts w:cs="Times New Roman"/>
          <w:szCs w:val="24"/>
        </w:rPr>
      </w:pPr>
    </w:p>
    <w:p w14:paraId="1629907D" w14:textId="77777777" w:rsidR="00BE4132" w:rsidRPr="00EC5968" w:rsidRDefault="00BE4132" w:rsidP="00BE4132">
      <w:pPr>
        <w:ind w:firstLine="567"/>
        <w:rPr>
          <w:rFonts w:cs="Times New Roman"/>
          <w:b/>
          <w:bCs/>
          <w:sz w:val="28"/>
          <w:szCs w:val="24"/>
        </w:rPr>
      </w:pPr>
      <w:r w:rsidRPr="00EC5968">
        <w:rPr>
          <w:rFonts w:cs="Times New Roman"/>
          <w:b/>
          <w:bCs/>
          <w:sz w:val="28"/>
          <w:szCs w:val="24"/>
        </w:rPr>
        <w:t>1. Описание общих сведений о предмете тендера</w:t>
      </w:r>
    </w:p>
    <w:tbl>
      <w:tblPr>
        <w:tblStyle w:val="ac"/>
        <w:tblW w:w="10060" w:type="dxa"/>
        <w:tblInd w:w="-431" w:type="dxa"/>
        <w:tblLook w:val="04A0" w:firstRow="1" w:lastRow="0" w:firstColumn="1" w:lastColumn="0" w:noHBand="0" w:noVBand="1"/>
      </w:tblPr>
      <w:tblGrid>
        <w:gridCol w:w="3119"/>
        <w:gridCol w:w="6941"/>
      </w:tblGrid>
      <w:tr w:rsidR="00BE4132" w:rsidRPr="00EC5968" w14:paraId="5C70E6F1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5398D43D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Заказчик:</w:t>
            </w:r>
          </w:p>
        </w:tc>
        <w:tc>
          <w:tcPr>
            <w:tcW w:w="6941" w:type="dxa"/>
            <w:vAlign w:val="center"/>
          </w:tcPr>
          <w:p w14:paraId="29131748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ОАО «Банк Эсхата»</w:t>
            </w:r>
          </w:p>
        </w:tc>
      </w:tr>
      <w:tr w:rsidR="00BE4132" w:rsidRPr="00EC5968" w14:paraId="6915DD7E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725897D2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Общая информация о банке</w:t>
            </w:r>
          </w:p>
        </w:tc>
        <w:tc>
          <w:tcPr>
            <w:tcW w:w="6941" w:type="dxa"/>
            <w:vAlign w:val="center"/>
          </w:tcPr>
          <w:p w14:paraId="4BC53F2F" w14:textId="02DE9723" w:rsidR="00BE4132" w:rsidRPr="00E81A67" w:rsidRDefault="00BE4132" w:rsidP="00AE4B43">
            <w:pPr>
              <w:rPr>
                <w:rFonts w:cs="Times New Roman"/>
                <w:lang w:val="tg-Cyrl-TJ"/>
              </w:rPr>
            </w:pPr>
            <w:r w:rsidRPr="00EC5968">
              <w:rPr>
                <w:rFonts w:cs="Times New Roman"/>
              </w:rPr>
              <w:t xml:space="preserve">ОАО «Банк Эсхата» — один из крупнейших участников рынка банковских услуг Таджикистана, осуществляющий все основные виды банковских операций. Сеть Банка Эсхата формируют 1 Операционное управление в здании Головного офиса, </w:t>
            </w:r>
            <w:r w:rsidR="00E81A67">
              <w:rPr>
                <w:rFonts w:cs="Times New Roman"/>
                <w:lang w:val="tg-Cyrl-TJ"/>
              </w:rPr>
              <w:t>30</w:t>
            </w:r>
            <w:r w:rsidR="003A03E2" w:rsidRPr="00EC5968">
              <w:rPr>
                <w:rFonts w:cs="Times New Roman"/>
                <w:lang w:val="tg-Cyrl-TJ"/>
              </w:rPr>
              <w:t xml:space="preserve"> </w:t>
            </w:r>
            <w:r w:rsidRPr="00EC5968">
              <w:rPr>
                <w:rFonts w:cs="Times New Roman"/>
              </w:rPr>
              <w:t xml:space="preserve">филиала и </w:t>
            </w:r>
            <w:r w:rsidR="003A03E2" w:rsidRPr="00EC5968">
              <w:rPr>
                <w:rFonts w:cs="Times New Roman"/>
                <w:lang w:val="tg-Cyrl-TJ"/>
              </w:rPr>
              <w:t>1</w:t>
            </w:r>
            <w:r w:rsidR="00E81A67">
              <w:rPr>
                <w:rFonts w:cs="Times New Roman"/>
                <w:lang w:val="tg-Cyrl-TJ"/>
              </w:rPr>
              <w:t>09</w:t>
            </w:r>
            <w:r w:rsidR="003A03E2" w:rsidRPr="00EC5968">
              <w:rPr>
                <w:rFonts w:cs="Times New Roman"/>
                <w:lang w:val="tg-Cyrl-TJ"/>
              </w:rPr>
              <w:t xml:space="preserve"> </w:t>
            </w:r>
            <w:r w:rsidRPr="00EC5968">
              <w:rPr>
                <w:rFonts w:cs="Times New Roman"/>
              </w:rPr>
              <w:t>Центров банковского обслуживания</w:t>
            </w:r>
            <w:r w:rsidR="00E81A67">
              <w:rPr>
                <w:rFonts w:cs="Times New Roman"/>
                <w:lang w:val="tg-Cyrl-TJ"/>
              </w:rPr>
              <w:t>.</w:t>
            </w:r>
          </w:p>
        </w:tc>
      </w:tr>
      <w:tr w:rsidR="00BE4132" w:rsidRPr="00EC5968" w14:paraId="5B812D91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06DF0870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Предмет Тендера</w:t>
            </w:r>
          </w:p>
        </w:tc>
        <w:tc>
          <w:tcPr>
            <w:tcW w:w="6941" w:type="dxa"/>
            <w:vAlign w:val="center"/>
          </w:tcPr>
          <w:p w14:paraId="3553661D" w14:textId="08A25696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 xml:space="preserve">Привлечение компаний для поставки/оказания </w:t>
            </w:r>
            <w:r w:rsidR="005360FA" w:rsidRPr="00EC5968">
              <w:rPr>
                <w:rFonts w:cs="Times New Roman"/>
              </w:rPr>
              <w:t>услуг п</w:t>
            </w:r>
            <w:r w:rsidR="000F662E" w:rsidRPr="00EC5968">
              <w:rPr>
                <w:rFonts w:cs="Times New Roman"/>
              </w:rPr>
              <w:t>о изготовлению календар</w:t>
            </w:r>
            <w:r w:rsidR="005360FA" w:rsidRPr="00EC5968">
              <w:rPr>
                <w:rFonts w:cs="Times New Roman"/>
              </w:rPr>
              <w:t>ей</w:t>
            </w:r>
            <w:r w:rsidR="000F662E" w:rsidRPr="00EC5968">
              <w:rPr>
                <w:rFonts w:cs="Times New Roman"/>
              </w:rPr>
              <w:t xml:space="preserve"> </w:t>
            </w:r>
            <w:r w:rsidRPr="00EC5968">
              <w:rPr>
                <w:rFonts w:cs="Times New Roman"/>
              </w:rPr>
              <w:t>(наименование товаров/услуг)</w:t>
            </w:r>
          </w:p>
        </w:tc>
      </w:tr>
      <w:tr w:rsidR="00BE4132" w:rsidRPr="00EC5968" w14:paraId="120D5375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05BDF503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Срок и условия договора</w:t>
            </w:r>
          </w:p>
        </w:tc>
        <w:tc>
          <w:tcPr>
            <w:tcW w:w="6941" w:type="dxa"/>
            <w:vAlign w:val="center"/>
          </w:tcPr>
          <w:p w14:paraId="6D4BDA94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Аккредитация компании как поставщика сроком на 1 год</w:t>
            </w:r>
          </w:p>
        </w:tc>
      </w:tr>
      <w:tr w:rsidR="00BE4132" w:rsidRPr="00EC5968" w14:paraId="36098995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2447745D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Способ проведения тендера</w:t>
            </w:r>
          </w:p>
        </w:tc>
        <w:tc>
          <w:tcPr>
            <w:tcW w:w="6941" w:type="dxa"/>
            <w:vAlign w:val="center"/>
          </w:tcPr>
          <w:p w14:paraId="6447EADA" w14:textId="08926C88" w:rsidR="00BE4132" w:rsidRPr="00EC5968" w:rsidRDefault="0030735F" w:rsidP="00AE4B43">
            <w:pPr>
              <w:rPr>
                <w:rFonts w:cs="Times New Roman"/>
              </w:rPr>
            </w:pPr>
            <w:r>
              <w:rPr>
                <w:rFonts w:cs="Times New Roman"/>
                <w:lang w:val="tg-Cyrl-TJ"/>
              </w:rPr>
              <w:t>О</w:t>
            </w:r>
            <w:r w:rsidR="00BE4132" w:rsidRPr="00EC5968">
              <w:rPr>
                <w:rFonts w:cs="Times New Roman"/>
              </w:rPr>
              <w:t>ткрытый тендер</w:t>
            </w:r>
          </w:p>
        </w:tc>
      </w:tr>
      <w:tr w:rsidR="00BE4132" w:rsidRPr="00EC5968" w14:paraId="7E698DAB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26EFF18C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Условия поставки</w:t>
            </w:r>
          </w:p>
        </w:tc>
        <w:tc>
          <w:tcPr>
            <w:tcW w:w="6941" w:type="dxa"/>
            <w:vAlign w:val="center"/>
          </w:tcPr>
          <w:p w14:paraId="5E124839" w14:textId="2D9B774A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Склад Заказчика (</w:t>
            </w:r>
            <w:r w:rsidR="002D5904">
              <w:rPr>
                <w:rFonts w:cs="Times New Roman"/>
              </w:rPr>
              <w:t>6</w:t>
            </w:r>
            <w:r w:rsidR="00232D95">
              <w:rPr>
                <w:rFonts w:cs="Times New Roman"/>
              </w:rPr>
              <w:t xml:space="preserve">000шт </w:t>
            </w:r>
            <w:r w:rsidRPr="00EC5968">
              <w:rPr>
                <w:rFonts w:cs="Times New Roman"/>
              </w:rPr>
              <w:t xml:space="preserve">г.Худжанд и </w:t>
            </w:r>
            <w:r w:rsidR="002D5904">
              <w:rPr>
                <w:rFonts w:cs="Times New Roman"/>
              </w:rPr>
              <w:t>4</w:t>
            </w:r>
            <w:r w:rsidR="00232D95">
              <w:rPr>
                <w:rFonts w:cs="Times New Roman"/>
              </w:rPr>
              <w:t xml:space="preserve">000шт </w:t>
            </w:r>
            <w:r w:rsidRPr="00EC5968">
              <w:rPr>
                <w:rFonts w:cs="Times New Roman"/>
              </w:rPr>
              <w:t>г.Душанбе).</w:t>
            </w:r>
          </w:p>
        </w:tc>
      </w:tr>
      <w:tr w:rsidR="00BE4132" w:rsidRPr="00EC5968" w14:paraId="5CE9ED3F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326CC698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Дата объявления Тендера</w:t>
            </w:r>
          </w:p>
        </w:tc>
        <w:tc>
          <w:tcPr>
            <w:tcW w:w="6941" w:type="dxa"/>
            <w:vAlign w:val="center"/>
          </w:tcPr>
          <w:p w14:paraId="120B773C" w14:textId="24CA5229" w:rsidR="00BE4132" w:rsidRPr="009B4F76" w:rsidRDefault="002C5EF3" w:rsidP="00AE4B43">
            <w:pPr>
              <w:rPr>
                <w:rFonts w:cs="Times New Roman"/>
                <w:highlight w:val="yellow"/>
                <w:lang w:val="tg-Cyrl-TJ"/>
              </w:rPr>
            </w:pPr>
            <w:r>
              <w:rPr>
                <w:rFonts w:cs="Times New Roman"/>
                <w:highlight w:val="yellow"/>
                <w:lang w:val="tg-Cyrl-TJ"/>
              </w:rPr>
              <w:t>21</w:t>
            </w:r>
            <w:r w:rsidR="0030735F" w:rsidRPr="009B4F76">
              <w:rPr>
                <w:rFonts w:cs="Times New Roman"/>
                <w:highlight w:val="yellow"/>
                <w:lang w:val="tg-Cyrl-TJ"/>
              </w:rPr>
              <w:t>.0</w:t>
            </w:r>
            <w:r w:rsidR="00E81A67" w:rsidRPr="009B4F76">
              <w:rPr>
                <w:rFonts w:cs="Times New Roman"/>
                <w:highlight w:val="yellow"/>
                <w:lang w:val="tg-Cyrl-TJ"/>
              </w:rPr>
              <w:t>8</w:t>
            </w:r>
            <w:r w:rsidR="0030735F" w:rsidRPr="009B4F76">
              <w:rPr>
                <w:rFonts w:cs="Times New Roman"/>
                <w:highlight w:val="yellow"/>
                <w:lang w:val="tg-Cyrl-TJ"/>
              </w:rPr>
              <w:t>.202</w:t>
            </w:r>
            <w:r w:rsidR="00E81A67" w:rsidRPr="009B4F76">
              <w:rPr>
                <w:rFonts w:cs="Times New Roman"/>
                <w:highlight w:val="yellow"/>
                <w:lang w:val="tg-Cyrl-TJ"/>
              </w:rPr>
              <w:t>6</w:t>
            </w:r>
            <w:r w:rsidR="0030735F" w:rsidRPr="009B4F76">
              <w:rPr>
                <w:rFonts w:cs="Times New Roman"/>
                <w:highlight w:val="yellow"/>
                <w:lang w:val="tg-Cyrl-TJ"/>
              </w:rPr>
              <w:t>г</w:t>
            </w:r>
          </w:p>
        </w:tc>
      </w:tr>
      <w:tr w:rsidR="00BE4132" w:rsidRPr="00EC5968" w14:paraId="17E79B9B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153F696C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Дата окончания подачи предложений</w:t>
            </w:r>
          </w:p>
        </w:tc>
        <w:tc>
          <w:tcPr>
            <w:tcW w:w="6941" w:type="dxa"/>
            <w:vAlign w:val="center"/>
          </w:tcPr>
          <w:p w14:paraId="3CBC1E6A" w14:textId="7748A0BA" w:rsidR="00BE4132" w:rsidRPr="009B4F76" w:rsidRDefault="002C5EF3" w:rsidP="00AE4B43">
            <w:pPr>
              <w:rPr>
                <w:rFonts w:cs="Times New Roman"/>
                <w:highlight w:val="yellow"/>
                <w:lang w:val="tg-Cyrl-TJ"/>
              </w:rPr>
            </w:pPr>
            <w:r>
              <w:rPr>
                <w:rFonts w:cs="Times New Roman"/>
                <w:highlight w:val="yellow"/>
                <w:lang w:val="tg-Cyrl-TJ"/>
              </w:rPr>
              <w:t>11</w:t>
            </w:r>
            <w:r w:rsidR="0030735F" w:rsidRPr="009B4F76">
              <w:rPr>
                <w:rFonts w:cs="Times New Roman"/>
                <w:highlight w:val="yellow"/>
                <w:lang w:val="tg-Cyrl-TJ"/>
              </w:rPr>
              <w:t>.</w:t>
            </w:r>
            <w:r w:rsidR="00E81A67" w:rsidRPr="009B4F76">
              <w:rPr>
                <w:rFonts w:cs="Times New Roman"/>
                <w:highlight w:val="yellow"/>
                <w:lang w:val="tg-Cyrl-TJ"/>
              </w:rPr>
              <w:t>09</w:t>
            </w:r>
            <w:r w:rsidR="0030735F" w:rsidRPr="009B4F76">
              <w:rPr>
                <w:rFonts w:cs="Times New Roman"/>
                <w:highlight w:val="yellow"/>
                <w:lang w:val="tg-Cyrl-TJ"/>
              </w:rPr>
              <w:t>.202</w:t>
            </w:r>
            <w:r w:rsidR="00E81A67" w:rsidRPr="009B4F76">
              <w:rPr>
                <w:rFonts w:cs="Times New Roman"/>
                <w:highlight w:val="yellow"/>
                <w:lang w:val="tg-Cyrl-TJ"/>
              </w:rPr>
              <w:t>6</w:t>
            </w:r>
            <w:r w:rsidR="0030735F" w:rsidRPr="009B4F76">
              <w:rPr>
                <w:rFonts w:cs="Times New Roman"/>
                <w:highlight w:val="yellow"/>
                <w:lang w:val="tg-Cyrl-TJ"/>
              </w:rPr>
              <w:t>г</w:t>
            </w:r>
          </w:p>
        </w:tc>
      </w:tr>
      <w:tr w:rsidR="00BE4132" w:rsidRPr="00EC5968" w14:paraId="170FBD18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2B494DA5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Дата подведения итогов Тендера</w:t>
            </w:r>
          </w:p>
        </w:tc>
        <w:tc>
          <w:tcPr>
            <w:tcW w:w="6941" w:type="dxa"/>
            <w:vAlign w:val="center"/>
          </w:tcPr>
          <w:p w14:paraId="36347F98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При получении недостаточного количества заявок, или в случае несоответствия заявок участников Тендера требованиям Банка, Банк имеет право продлить срок Тендера, соответственно будут продлены сроки подведения итогов Тендера</w:t>
            </w:r>
          </w:p>
        </w:tc>
      </w:tr>
      <w:tr w:rsidR="00BE4132" w:rsidRPr="00EC5968" w14:paraId="344BA509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51D5F126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Место проведения Тендера</w:t>
            </w:r>
          </w:p>
        </w:tc>
        <w:tc>
          <w:tcPr>
            <w:tcW w:w="6941" w:type="dxa"/>
            <w:vAlign w:val="center"/>
          </w:tcPr>
          <w:p w14:paraId="179117D3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Республика Таджикистан, г. Худжанд, ул. Гагарина 135</w:t>
            </w:r>
          </w:p>
        </w:tc>
      </w:tr>
      <w:tr w:rsidR="00BE4132" w:rsidRPr="00EC5968" w14:paraId="5CD93EA9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55072AA0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Место приема заявок</w:t>
            </w:r>
          </w:p>
        </w:tc>
        <w:tc>
          <w:tcPr>
            <w:tcW w:w="6941" w:type="dxa"/>
            <w:vAlign w:val="center"/>
          </w:tcPr>
          <w:p w14:paraId="0EFB2C98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Заявки на участие в Тендере, будут приниматься по электронной почте Секретарем Тендерного Комитета ОАО «Банк Эсхата», телефон: +992 (44) 600 0 600,</w:t>
            </w:r>
          </w:p>
          <w:p w14:paraId="54EA8F58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 xml:space="preserve">адрес электронной почты: </w:t>
            </w:r>
            <w:hyperlink r:id="rId5" w:history="1">
              <w:r w:rsidRPr="00EC5968">
                <w:rPr>
                  <w:rStyle w:val="ad"/>
                  <w:rFonts w:cs="Times New Roman"/>
                </w:rPr>
                <w:t>tender@eskhata.com</w:t>
              </w:r>
            </w:hyperlink>
            <w:r w:rsidRPr="00EC5968">
              <w:rPr>
                <w:rFonts w:cs="Times New Roman"/>
              </w:rPr>
              <w:t xml:space="preserve"> </w:t>
            </w:r>
          </w:p>
          <w:p w14:paraId="458A11CA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или почтовым сообщением по адресу: Республика Таджикистан, г. Худжанд, ул. Гагарина 135</w:t>
            </w:r>
          </w:p>
        </w:tc>
      </w:tr>
      <w:tr w:rsidR="00BE4132" w:rsidRPr="00EC5968" w14:paraId="13FE8C04" w14:textId="77777777" w:rsidTr="00BE4132">
        <w:trPr>
          <w:trHeight w:val="567"/>
        </w:trPr>
        <w:tc>
          <w:tcPr>
            <w:tcW w:w="3119" w:type="dxa"/>
            <w:vAlign w:val="center"/>
          </w:tcPr>
          <w:p w14:paraId="1545AFCA" w14:textId="77777777" w:rsidR="00BE4132" w:rsidRPr="00EC5968" w:rsidRDefault="00BE4132" w:rsidP="00AE4B43">
            <w:pPr>
              <w:rPr>
                <w:rFonts w:cs="Times New Roman"/>
                <w:b/>
                <w:bCs/>
              </w:rPr>
            </w:pPr>
            <w:r w:rsidRPr="00EC5968">
              <w:rPr>
                <w:rFonts w:cs="Times New Roman"/>
                <w:b/>
                <w:bCs/>
              </w:rPr>
              <w:t>Контактное лицо для получения разъяснений</w:t>
            </w:r>
          </w:p>
        </w:tc>
        <w:tc>
          <w:tcPr>
            <w:tcW w:w="6941" w:type="dxa"/>
            <w:vAlign w:val="center"/>
          </w:tcPr>
          <w:p w14:paraId="2D759C6B" w14:textId="15DEC413" w:rsidR="00BE4132" w:rsidRPr="00EC5968" w:rsidRDefault="000F662E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  <w:color w:val="EE0000"/>
              </w:rPr>
              <w:t>Исматуллоев Ф.С.</w:t>
            </w:r>
            <w:r w:rsidR="00520EEF" w:rsidRPr="00EC5968">
              <w:rPr>
                <w:rFonts w:cs="Times New Roman"/>
                <w:color w:val="EE0000"/>
              </w:rPr>
              <w:t xml:space="preserve"> </w:t>
            </w:r>
            <w:r w:rsidR="00E128DF" w:rsidRPr="00EC5968">
              <w:rPr>
                <w:rFonts w:cs="Times New Roman"/>
                <w:color w:val="EE0000"/>
              </w:rPr>
              <w:t xml:space="preserve">Руководитель направления по стратегическому и бренд </w:t>
            </w:r>
            <w:r w:rsidR="0030735F" w:rsidRPr="00EC5968">
              <w:rPr>
                <w:rFonts w:cs="Times New Roman"/>
                <w:color w:val="EE0000"/>
              </w:rPr>
              <w:t>маркетингу +</w:t>
            </w:r>
            <w:r w:rsidRPr="00EC5968">
              <w:rPr>
                <w:rFonts w:cs="Times New Roman"/>
                <w:color w:val="EE0000"/>
              </w:rPr>
              <w:t>992</w:t>
            </w:r>
            <w:r w:rsidR="00520EEF" w:rsidRPr="00EC5968">
              <w:rPr>
                <w:rFonts w:cs="Times New Roman"/>
                <w:color w:val="EE0000"/>
              </w:rPr>
              <w:t xml:space="preserve"> (</w:t>
            </w:r>
            <w:r w:rsidRPr="00EC5968">
              <w:rPr>
                <w:rFonts w:cs="Times New Roman"/>
                <w:color w:val="EE0000"/>
              </w:rPr>
              <w:t>92</w:t>
            </w:r>
            <w:r w:rsidR="00520EEF" w:rsidRPr="00EC5968">
              <w:rPr>
                <w:rFonts w:cs="Times New Roman"/>
                <w:color w:val="EE0000"/>
              </w:rPr>
              <w:t xml:space="preserve">) </w:t>
            </w:r>
            <w:r w:rsidRPr="00EC5968">
              <w:rPr>
                <w:rFonts w:cs="Times New Roman"/>
                <w:color w:val="EE0000"/>
              </w:rPr>
              <w:t>814</w:t>
            </w:r>
            <w:r w:rsidR="00520EEF" w:rsidRPr="00EC5968">
              <w:rPr>
                <w:rFonts w:cs="Times New Roman"/>
                <w:color w:val="EE0000"/>
              </w:rPr>
              <w:t>-</w:t>
            </w:r>
            <w:r w:rsidRPr="00EC5968">
              <w:rPr>
                <w:rFonts w:cs="Times New Roman"/>
                <w:color w:val="EE0000"/>
              </w:rPr>
              <w:t>14</w:t>
            </w:r>
            <w:r w:rsidR="00520EEF" w:rsidRPr="00EC5968">
              <w:rPr>
                <w:rFonts w:cs="Times New Roman"/>
                <w:color w:val="EE0000"/>
              </w:rPr>
              <w:t>-</w:t>
            </w:r>
            <w:r w:rsidRPr="00EC5968">
              <w:rPr>
                <w:rFonts w:cs="Times New Roman"/>
                <w:color w:val="EE0000"/>
              </w:rPr>
              <w:t xml:space="preserve">04 </w:t>
            </w:r>
            <w:hyperlink r:id="rId6" w:history="1">
              <w:r w:rsidRPr="00EC5968">
                <w:rPr>
                  <w:rStyle w:val="ad"/>
                  <w:rFonts w:cs="Times New Roman"/>
                  <w:color w:val="EE0000"/>
                  <w:lang w:val="en-US"/>
                </w:rPr>
                <w:t>f</w:t>
              </w:r>
              <w:r w:rsidRPr="00EC5968">
                <w:rPr>
                  <w:rStyle w:val="ad"/>
                  <w:rFonts w:cs="Times New Roman"/>
                  <w:color w:val="EE0000"/>
                </w:rPr>
                <w:t>.</w:t>
              </w:r>
              <w:r w:rsidRPr="00EC5968">
                <w:rPr>
                  <w:rStyle w:val="ad"/>
                  <w:rFonts w:cs="Times New Roman"/>
                  <w:color w:val="EE0000"/>
                  <w:lang w:val="en-US"/>
                </w:rPr>
                <w:t>ismatulloev</w:t>
              </w:r>
              <w:r w:rsidRPr="00EC5968">
                <w:rPr>
                  <w:rStyle w:val="ad"/>
                  <w:rFonts w:cs="Times New Roman"/>
                  <w:color w:val="EE0000"/>
                </w:rPr>
                <w:t>@</w:t>
              </w:r>
              <w:r w:rsidRPr="00EC5968">
                <w:rPr>
                  <w:rStyle w:val="ad"/>
                  <w:rFonts w:cs="Times New Roman"/>
                  <w:color w:val="EE0000"/>
                  <w:lang w:val="en-US"/>
                </w:rPr>
                <w:t>eskhata</w:t>
              </w:r>
              <w:r w:rsidRPr="00EC5968">
                <w:rPr>
                  <w:rStyle w:val="ad"/>
                  <w:rFonts w:cs="Times New Roman"/>
                  <w:color w:val="EE0000"/>
                </w:rPr>
                <w:t>.</w:t>
              </w:r>
              <w:r w:rsidRPr="00EC5968">
                <w:rPr>
                  <w:rStyle w:val="ad"/>
                  <w:rFonts w:cs="Times New Roman"/>
                  <w:color w:val="EE0000"/>
                  <w:lang w:val="en-US"/>
                </w:rPr>
                <w:t>com</w:t>
              </w:r>
            </w:hyperlink>
            <w:r w:rsidRPr="00EC5968">
              <w:rPr>
                <w:rFonts w:cs="Times New Roman"/>
                <w:color w:val="EE0000"/>
              </w:rPr>
              <w:t xml:space="preserve"> </w:t>
            </w:r>
          </w:p>
        </w:tc>
      </w:tr>
    </w:tbl>
    <w:p w14:paraId="274E3272" w14:textId="77777777" w:rsidR="00BE4132" w:rsidRPr="00EC5968" w:rsidRDefault="00BE4132" w:rsidP="00BE4132">
      <w:pPr>
        <w:spacing w:before="240" w:after="120"/>
        <w:ind w:firstLine="567"/>
        <w:rPr>
          <w:rFonts w:cs="Times New Roman"/>
          <w:b/>
          <w:bCs/>
          <w:sz w:val="28"/>
          <w:szCs w:val="24"/>
        </w:rPr>
      </w:pPr>
      <w:bookmarkStart w:id="1" w:name="_Требования_к_участникам"/>
      <w:bookmarkStart w:id="2" w:name="_Порядок_подачи_заявок"/>
      <w:bookmarkEnd w:id="1"/>
      <w:bookmarkEnd w:id="2"/>
      <w:r w:rsidRPr="00EC5968">
        <w:rPr>
          <w:rFonts w:cs="Times New Roman"/>
          <w:b/>
          <w:bCs/>
          <w:sz w:val="28"/>
          <w:szCs w:val="24"/>
          <w:lang w:val="tg-Cyrl-TJ"/>
        </w:rPr>
        <w:t xml:space="preserve">2. </w:t>
      </w:r>
      <w:r w:rsidRPr="00EC5968">
        <w:rPr>
          <w:rFonts w:cs="Times New Roman"/>
          <w:b/>
          <w:bCs/>
          <w:sz w:val="28"/>
          <w:szCs w:val="24"/>
        </w:rPr>
        <w:t>Порядок подачи заявок для участия в Тендере</w:t>
      </w:r>
    </w:p>
    <w:p w14:paraId="7DF213B4" w14:textId="77777777" w:rsidR="00BE4132" w:rsidRPr="00EC5968" w:rsidRDefault="00BE4132" w:rsidP="00BE4132">
      <w:pPr>
        <w:pStyle w:val="31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5968">
        <w:rPr>
          <w:rFonts w:ascii="Times New Roman" w:hAnsi="Times New Roman" w:cs="Times New Roman"/>
          <w:bCs/>
          <w:sz w:val="24"/>
          <w:szCs w:val="24"/>
        </w:rPr>
        <w:t>Заявка на участие в Тендере и необходимые документы должны быть предоставлены в запечатанном конверте с подписью или в электронном формате зашифрованным паролем, с последующим предоставлением пароля от файлов отдельным электронным письмом.</w:t>
      </w:r>
    </w:p>
    <w:p w14:paraId="4AEAEDDB" w14:textId="77777777" w:rsidR="00BE4132" w:rsidRPr="00EC5968" w:rsidRDefault="00BE4132" w:rsidP="00BE4132">
      <w:pPr>
        <w:pStyle w:val="31"/>
        <w:spacing w:before="12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968">
        <w:rPr>
          <w:rFonts w:ascii="Times New Roman" w:hAnsi="Times New Roman" w:cs="Times New Roman"/>
          <w:b/>
          <w:sz w:val="24"/>
          <w:szCs w:val="24"/>
        </w:rPr>
        <w:t>Список требуемых документов:</w:t>
      </w:r>
    </w:p>
    <w:p w14:paraId="31B3C200" w14:textId="77777777" w:rsidR="00BE4132" w:rsidRPr="00D86D58" w:rsidRDefault="00BE4132" w:rsidP="00BE4132">
      <w:pPr>
        <w:pStyle w:val="3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lastRenderedPageBreak/>
        <w:t>Тендерная заявка (Приложение №1)</w:t>
      </w:r>
    </w:p>
    <w:p w14:paraId="582652DD" w14:textId="77777777" w:rsidR="00BE4132" w:rsidRPr="00D86D58" w:rsidRDefault="00BE4132" w:rsidP="00BE4132">
      <w:pPr>
        <w:pStyle w:val="3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>Коммерческое предложение (Приложение №2)</w:t>
      </w:r>
    </w:p>
    <w:p w14:paraId="247143E0" w14:textId="77777777" w:rsidR="0030735F" w:rsidRPr="00D86D58" w:rsidRDefault="0030735F" w:rsidP="0030735F">
      <w:pPr>
        <w:pStyle w:val="3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>Сведения об участнике тендера;</w:t>
      </w:r>
    </w:p>
    <w:p w14:paraId="7EA7BB1A" w14:textId="77777777" w:rsidR="00BE4132" w:rsidRPr="00D86D58" w:rsidRDefault="00BE4132" w:rsidP="00BE4132">
      <w:pPr>
        <w:pStyle w:val="3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>Перечень организаций, с которыми участник заключал подобные тендерные договора (опыт работы с другими организациями)</w:t>
      </w:r>
    </w:p>
    <w:p w14:paraId="03C1C42B" w14:textId="77777777" w:rsidR="00BE4132" w:rsidRPr="00D86D58" w:rsidRDefault="00BE4132" w:rsidP="00BE4132">
      <w:pPr>
        <w:numPr>
          <w:ilvl w:val="0"/>
          <w:numId w:val="1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D86D58">
        <w:rPr>
          <w:rFonts w:cs="Times New Roman"/>
          <w:szCs w:val="24"/>
        </w:rPr>
        <w:t>Заверенная копия Устава (для юридических лиц)</w:t>
      </w:r>
    </w:p>
    <w:p w14:paraId="3B8F5281" w14:textId="77777777" w:rsidR="00BE4132" w:rsidRPr="00D86D58" w:rsidRDefault="00BE4132" w:rsidP="00BE4132">
      <w:pPr>
        <w:numPr>
          <w:ilvl w:val="0"/>
          <w:numId w:val="1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D86D58">
        <w:rPr>
          <w:rFonts w:cs="Times New Roman"/>
          <w:szCs w:val="24"/>
        </w:rPr>
        <w:t>Копия свидетельства или патента на предпринимательскую деятельность (для ИП)</w:t>
      </w:r>
    </w:p>
    <w:p w14:paraId="045CF123" w14:textId="77777777" w:rsidR="00BE4132" w:rsidRPr="00D86D58" w:rsidRDefault="00BE4132" w:rsidP="00BE4132">
      <w:pPr>
        <w:numPr>
          <w:ilvl w:val="0"/>
          <w:numId w:val="1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D86D58">
        <w:rPr>
          <w:rFonts w:cs="Times New Roman"/>
          <w:szCs w:val="24"/>
        </w:rPr>
        <w:t>Копии лицензий, сертификатов, дилерских полномочий, при наличии</w:t>
      </w:r>
    </w:p>
    <w:p w14:paraId="7C9B901F" w14:textId="77777777" w:rsidR="00BE4132" w:rsidRPr="00D86D58" w:rsidRDefault="00BE4132" w:rsidP="00BE4132">
      <w:pPr>
        <w:pStyle w:val="3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>Актуальная выписка из единого государственного реестра регистрации юридических лиц и индивидуальных предпринимателей</w:t>
      </w:r>
    </w:p>
    <w:p w14:paraId="76F4EF3E" w14:textId="77777777" w:rsidR="00BE4132" w:rsidRPr="00D86D58" w:rsidRDefault="00BE4132" w:rsidP="00BE4132">
      <w:pPr>
        <w:pStyle w:val="3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 xml:space="preserve">ИНН </w:t>
      </w:r>
    </w:p>
    <w:p w14:paraId="2D8B12A3" w14:textId="77777777" w:rsidR="00BE4132" w:rsidRPr="00D86D58" w:rsidRDefault="00BE4132" w:rsidP="00BE4132">
      <w:pPr>
        <w:numPr>
          <w:ilvl w:val="0"/>
          <w:numId w:val="1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D86D58">
        <w:rPr>
          <w:rFonts w:cs="Times New Roman"/>
          <w:szCs w:val="24"/>
        </w:rPr>
        <w:t>Финансовые отчеты за последний год с отметкой налогового органа</w:t>
      </w:r>
    </w:p>
    <w:p w14:paraId="4B56CD75" w14:textId="77777777" w:rsidR="00BE4132" w:rsidRPr="00D86D58" w:rsidRDefault="00BE4132" w:rsidP="00BE4132">
      <w:pPr>
        <w:pStyle w:val="3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>Документы, подтверждающие полномочия представителя на совершение Сделки, а также иные документы, необходимые для идентификации представителя (паспорт и другие документы)</w:t>
      </w:r>
    </w:p>
    <w:p w14:paraId="269E0CB8" w14:textId="77777777" w:rsidR="00E96077" w:rsidRPr="00232D95" w:rsidRDefault="00E96077" w:rsidP="00E96077">
      <w:pPr>
        <w:pStyle w:val="31"/>
        <w:spacing w:after="0"/>
        <w:ind w:left="1003"/>
        <w:jc w:val="both"/>
        <w:rPr>
          <w:rFonts w:ascii="Times New Roman" w:hAnsi="Times New Roman" w:cs="Times New Roman"/>
          <w:sz w:val="24"/>
          <w:szCs w:val="24"/>
        </w:rPr>
      </w:pPr>
    </w:p>
    <w:p w14:paraId="5C066E00" w14:textId="3D6A0066" w:rsidR="00E96077" w:rsidRPr="00D86D58" w:rsidRDefault="00E96077" w:rsidP="00E96077">
      <w:pPr>
        <w:pStyle w:val="31"/>
        <w:spacing w:after="0"/>
        <w:ind w:left="1003"/>
        <w:jc w:val="both"/>
        <w:rPr>
          <w:rStyle w:val="ad"/>
          <w:rFonts w:ascii="Times New Roman" w:hAnsi="Times New Roman" w:cs="Times New Roman"/>
          <w:sz w:val="24"/>
          <w:szCs w:val="24"/>
        </w:rPr>
      </w:pPr>
      <w:r w:rsidRPr="00D86D58">
        <w:rPr>
          <w:rFonts w:ascii="Times New Roman" w:hAnsi="Times New Roman" w:cs="Times New Roman"/>
          <w:sz w:val="24"/>
          <w:szCs w:val="24"/>
        </w:rPr>
        <w:t xml:space="preserve">Заявки на участие в Тендере, будут приниматься по электронной почте </w:t>
      </w:r>
      <w:r w:rsidRPr="00D86D58">
        <w:rPr>
          <w:rFonts w:ascii="Times New Roman" w:hAnsi="Times New Roman" w:cs="Times New Roman"/>
          <w:bCs/>
          <w:sz w:val="24"/>
          <w:szCs w:val="24"/>
        </w:rPr>
        <w:t>секретарем Тендерного</w:t>
      </w:r>
      <w:r w:rsidRPr="00D86D58">
        <w:rPr>
          <w:rFonts w:ascii="Times New Roman" w:hAnsi="Times New Roman" w:cs="Times New Roman"/>
          <w:sz w:val="24"/>
          <w:szCs w:val="24"/>
        </w:rPr>
        <w:t xml:space="preserve"> </w:t>
      </w:r>
      <w:r w:rsidRPr="00D86D58">
        <w:rPr>
          <w:rFonts w:ascii="Times New Roman" w:hAnsi="Times New Roman" w:cs="Times New Roman"/>
          <w:bCs/>
          <w:sz w:val="24"/>
          <w:szCs w:val="24"/>
        </w:rPr>
        <w:t>Комитета ОАО «Банк Эсхата»,</w:t>
      </w:r>
      <w:r w:rsidRPr="00D86D58">
        <w:rPr>
          <w:rFonts w:ascii="Times New Roman" w:hAnsi="Times New Roman" w:cs="Times New Roman"/>
          <w:bCs/>
          <w:color w:val="800000"/>
          <w:sz w:val="24"/>
          <w:szCs w:val="24"/>
        </w:rPr>
        <w:t xml:space="preserve"> </w:t>
      </w:r>
      <w:r w:rsidRPr="00D86D58">
        <w:rPr>
          <w:rFonts w:ascii="Times New Roman" w:hAnsi="Times New Roman" w:cs="Times New Roman"/>
          <w:bCs/>
          <w:sz w:val="24"/>
          <w:szCs w:val="24"/>
        </w:rPr>
        <w:t xml:space="preserve">телефон: </w:t>
      </w:r>
      <w:r w:rsidRPr="00D86D58">
        <w:rPr>
          <w:rFonts w:ascii="Times New Roman" w:hAnsi="Times New Roman" w:cs="Times New Roman"/>
          <w:sz w:val="24"/>
          <w:szCs w:val="24"/>
        </w:rPr>
        <w:t>+992 (44) 600 0 600 адрес электронной почты:</w:t>
      </w:r>
      <w:r w:rsidRPr="00D86D5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Pr="00D86D58">
          <w:rPr>
            <w:rStyle w:val="ad"/>
            <w:rFonts w:ascii="Times New Roman" w:hAnsi="Times New Roman" w:cs="Times New Roman"/>
            <w:sz w:val="24"/>
            <w:szCs w:val="24"/>
          </w:rPr>
          <w:t>tender@eskhata.tj</w:t>
        </w:r>
      </w:hyperlink>
      <w:r w:rsidRPr="00D86D58">
        <w:rPr>
          <w:rStyle w:val="ad"/>
          <w:rFonts w:ascii="Times New Roman" w:hAnsi="Times New Roman" w:cs="Times New Roman"/>
          <w:sz w:val="24"/>
          <w:szCs w:val="24"/>
        </w:rPr>
        <w:t>.</w:t>
      </w:r>
    </w:p>
    <w:p w14:paraId="7DB6EC15" w14:textId="00653D44" w:rsidR="00E96077" w:rsidRPr="00E96077" w:rsidRDefault="00E96077" w:rsidP="00E96077">
      <w:pPr>
        <w:pStyle w:val="a7"/>
        <w:widowControl w:val="0"/>
        <w:suppressAutoHyphens/>
        <w:ind w:left="1003"/>
        <w:rPr>
          <w:szCs w:val="24"/>
        </w:rPr>
      </w:pPr>
      <w:r w:rsidRPr="00D86D58">
        <w:rPr>
          <w:szCs w:val="24"/>
        </w:rPr>
        <w:t xml:space="preserve">Заявки должны быть получены в срок до </w:t>
      </w:r>
      <w:r w:rsidR="00E0091D" w:rsidRPr="009B4F76">
        <w:rPr>
          <w:b/>
          <w:bCs/>
          <w:szCs w:val="24"/>
          <w:highlight w:val="yellow"/>
          <w:lang w:val="tg-Cyrl-TJ"/>
        </w:rPr>
        <w:t>10</w:t>
      </w:r>
      <w:r w:rsidRPr="009B4F76">
        <w:rPr>
          <w:b/>
          <w:bCs/>
          <w:szCs w:val="24"/>
          <w:highlight w:val="yellow"/>
        </w:rPr>
        <w:t>.</w:t>
      </w:r>
      <w:r w:rsidR="00E0091D" w:rsidRPr="009B4F76">
        <w:rPr>
          <w:b/>
          <w:szCs w:val="24"/>
          <w:highlight w:val="yellow"/>
          <w:lang w:val="tg-Cyrl-TJ"/>
        </w:rPr>
        <w:t>09</w:t>
      </w:r>
      <w:r w:rsidRPr="009B4F76">
        <w:rPr>
          <w:b/>
          <w:szCs w:val="24"/>
          <w:highlight w:val="yellow"/>
        </w:rPr>
        <w:t>.202</w:t>
      </w:r>
      <w:r w:rsidR="00E0091D" w:rsidRPr="009B4F76">
        <w:rPr>
          <w:b/>
          <w:szCs w:val="24"/>
          <w:highlight w:val="yellow"/>
          <w:lang w:val="tg-Cyrl-TJ"/>
        </w:rPr>
        <w:t>6</w:t>
      </w:r>
      <w:r w:rsidRPr="009B4F76">
        <w:rPr>
          <w:szCs w:val="24"/>
          <w:highlight w:val="yellow"/>
        </w:rPr>
        <w:t xml:space="preserve"> года</w:t>
      </w:r>
      <w:r w:rsidRPr="00D86D58">
        <w:rPr>
          <w:szCs w:val="24"/>
        </w:rPr>
        <w:t>.</w:t>
      </w:r>
    </w:p>
    <w:p w14:paraId="686A95EC" w14:textId="77777777" w:rsidR="00E96077" w:rsidRPr="00E96077" w:rsidRDefault="00E96077" w:rsidP="00E96077">
      <w:pPr>
        <w:pStyle w:val="31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14DDF7" w14:textId="77777777" w:rsidR="00BE4132" w:rsidRPr="00EC5968" w:rsidRDefault="00BE4132" w:rsidP="00BE4132">
      <w:pPr>
        <w:spacing w:before="240" w:after="120"/>
        <w:ind w:firstLine="567"/>
        <w:rPr>
          <w:rFonts w:cs="Times New Roman"/>
          <w:b/>
          <w:bCs/>
          <w:sz w:val="28"/>
          <w:szCs w:val="24"/>
        </w:rPr>
      </w:pPr>
      <w:r w:rsidRPr="00EC5968">
        <w:rPr>
          <w:rFonts w:cs="Times New Roman"/>
          <w:b/>
          <w:bCs/>
          <w:sz w:val="28"/>
          <w:szCs w:val="24"/>
          <w:lang w:val="tg-Cyrl-TJ"/>
        </w:rPr>
        <w:t>3</w:t>
      </w:r>
      <w:r w:rsidRPr="00EC5968">
        <w:rPr>
          <w:rFonts w:cs="Times New Roman"/>
          <w:b/>
          <w:bCs/>
          <w:sz w:val="28"/>
          <w:szCs w:val="24"/>
        </w:rPr>
        <w:t>. Требования к участникам Тендера</w:t>
      </w:r>
    </w:p>
    <w:p w14:paraId="27942C1E" w14:textId="77777777" w:rsidR="00BE4132" w:rsidRPr="00EC5968" w:rsidRDefault="00BE4132" w:rsidP="00BE4132">
      <w:pPr>
        <w:spacing w:line="276" w:lineRule="auto"/>
        <w:ind w:firstLine="567"/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К участию в Тендере приглашаются все юридические лица, которые должны соответствовать требованиям, предъявляемым в соответствии с законодательством Республики Таджикистан, в том числе:</w:t>
      </w:r>
    </w:p>
    <w:p w14:paraId="7A6D3723" w14:textId="77777777" w:rsidR="00BE4132" w:rsidRPr="00EC5968" w:rsidRDefault="00BE4132" w:rsidP="00BE4132">
      <w:pPr>
        <w:numPr>
          <w:ilvl w:val="0"/>
          <w:numId w:val="3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Обладать правами на объекты интеллектуальной деятельности и иное имущество, являющееся предметом заключаемого договора и подлежащее передаче банку</w:t>
      </w:r>
    </w:p>
    <w:p w14:paraId="4AE93B6A" w14:textId="77777777" w:rsidR="00BE4132" w:rsidRPr="00EC5968" w:rsidRDefault="00BE4132" w:rsidP="00BE4132">
      <w:pPr>
        <w:numPr>
          <w:ilvl w:val="0"/>
          <w:numId w:val="3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Обладать необходимыми сертификатами, лицензиями или свидетельствами о производстве работ и являющихся предметом заключаемого договора</w:t>
      </w:r>
    </w:p>
    <w:p w14:paraId="70993B87" w14:textId="77777777" w:rsidR="00BE4132" w:rsidRPr="00EC5968" w:rsidRDefault="00BE4132" w:rsidP="00BE4132">
      <w:pPr>
        <w:numPr>
          <w:ilvl w:val="0"/>
          <w:numId w:val="3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Опыт работы на рынке не менее 1 года и не находиться в процессе реорганизации, ликвидации, или банкротства</w:t>
      </w:r>
    </w:p>
    <w:p w14:paraId="7C776B81" w14:textId="77777777" w:rsidR="00E96077" w:rsidRPr="00E96077" w:rsidRDefault="00BE4132" w:rsidP="00E96077">
      <w:pPr>
        <w:numPr>
          <w:ilvl w:val="0"/>
          <w:numId w:val="3"/>
        </w:numPr>
        <w:tabs>
          <w:tab w:val="left" w:pos="993"/>
        </w:tabs>
        <w:spacing w:line="276" w:lineRule="auto"/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Обладать профессиональной компетентностью, финансовыми и трудовыми (кадровыми) ресурсами, надежностью, опытом и репутацией, необходимыми для исполнения договора</w:t>
      </w:r>
      <w:r w:rsidR="00E96077" w:rsidRPr="00E96077">
        <w:rPr>
          <w:rFonts w:cs="Times New Roman"/>
          <w:szCs w:val="24"/>
        </w:rPr>
        <w:t>.</w:t>
      </w:r>
    </w:p>
    <w:p w14:paraId="4BA65BB9" w14:textId="77777777" w:rsidR="00E96077" w:rsidRPr="00E96077" w:rsidRDefault="00E96077" w:rsidP="00E96077">
      <w:pPr>
        <w:tabs>
          <w:tab w:val="left" w:pos="993"/>
        </w:tabs>
        <w:spacing w:line="276" w:lineRule="auto"/>
        <w:rPr>
          <w:rFonts w:cs="Times New Roman"/>
          <w:szCs w:val="24"/>
        </w:rPr>
      </w:pPr>
    </w:p>
    <w:p w14:paraId="7CBD3F9A" w14:textId="4CB9D60F" w:rsidR="00E96077" w:rsidRPr="00691374" w:rsidRDefault="00E96077" w:rsidP="00E96077">
      <w:pPr>
        <w:pStyle w:val="a7"/>
        <w:numPr>
          <w:ilvl w:val="0"/>
          <w:numId w:val="6"/>
        </w:numPr>
        <w:tabs>
          <w:tab w:val="left" w:pos="993"/>
        </w:tabs>
        <w:spacing w:line="276" w:lineRule="auto"/>
        <w:rPr>
          <w:rFonts w:cs="Times New Roman"/>
          <w:sz w:val="32"/>
          <w:szCs w:val="32"/>
        </w:rPr>
      </w:pPr>
      <w:r w:rsidRPr="00232D95">
        <w:rPr>
          <w:rFonts w:cs="Times New Roman"/>
          <w:sz w:val="32"/>
          <w:szCs w:val="32"/>
        </w:rPr>
        <w:t xml:space="preserve"> </w:t>
      </w:r>
      <w:r w:rsidRPr="00E96077">
        <w:rPr>
          <w:rFonts w:cs="Times New Roman"/>
          <w:b/>
          <w:bCs/>
          <w:sz w:val="28"/>
          <w:szCs w:val="24"/>
        </w:rPr>
        <w:t>Экологические критерии</w:t>
      </w:r>
    </w:p>
    <w:p w14:paraId="714A05F7" w14:textId="77777777" w:rsidR="00691374" w:rsidRPr="00691374" w:rsidRDefault="00691374" w:rsidP="00691374">
      <w:pPr>
        <w:tabs>
          <w:tab w:val="left" w:pos="993"/>
        </w:tabs>
        <w:spacing w:line="276" w:lineRule="auto"/>
        <w:ind w:left="1003"/>
        <w:rPr>
          <w:rFonts w:cs="Times New Roman"/>
          <w:sz w:val="32"/>
          <w:szCs w:val="32"/>
          <w:lang w:val="tg-Cyrl-TJ"/>
        </w:rPr>
      </w:pPr>
    </w:p>
    <w:p w14:paraId="20EE451A" w14:textId="62492732" w:rsidR="00691374" w:rsidRPr="00691374" w:rsidRDefault="00691374" w:rsidP="00691374">
      <w:pPr>
        <w:rPr>
          <w:szCs w:val="24"/>
        </w:rPr>
      </w:pPr>
      <w:r>
        <w:rPr>
          <w:szCs w:val="24"/>
          <w:lang w:val="tg-Cyrl-TJ"/>
        </w:rPr>
        <w:t xml:space="preserve">           </w:t>
      </w:r>
      <w:r w:rsidRPr="00691374">
        <w:rPr>
          <w:szCs w:val="24"/>
        </w:rPr>
        <w:t xml:space="preserve">При закупке товаров, работы и услуг предъявляются требования к соблюдению ГОСТ, обязательным сертификациям, санитарно-эпидемиологическим правилам и нормам и т.д. </w:t>
      </w:r>
    </w:p>
    <w:p w14:paraId="6FDDCCFC" w14:textId="77777777" w:rsidR="00691374" w:rsidRPr="00691374" w:rsidRDefault="00691374" w:rsidP="00691374">
      <w:pPr>
        <w:rPr>
          <w:szCs w:val="24"/>
        </w:rPr>
      </w:pPr>
      <w:r w:rsidRPr="00691374">
        <w:rPr>
          <w:szCs w:val="24"/>
        </w:rPr>
        <w:lastRenderedPageBreak/>
        <w:t>Преимуществом является использование продукции с эко маркировкой I-типа, подтверждающей безопасность продукции для окружающей среды и здоровья человека.</w:t>
      </w:r>
    </w:p>
    <w:p w14:paraId="790922D8" w14:textId="77777777" w:rsidR="00691374" w:rsidRPr="00691374" w:rsidRDefault="00691374" w:rsidP="00691374">
      <w:pPr>
        <w:tabs>
          <w:tab w:val="left" w:pos="993"/>
        </w:tabs>
        <w:spacing w:line="276" w:lineRule="auto"/>
        <w:rPr>
          <w:rFonts w:cs="Times New Roman"/>
          <w:sz w:val="32"/>
          <w:szCs w:val="32"/>
        </w:rPr>
      </w:pPr>
    </w:p>
    <w:p w14:paraId="3CF763A8" w14:textId="77777777" w:rsidR="00E96077" w:rsidRPr="00EC5968" w:rsidRDefault="00E96077" w:rsidP="00E96077">
      <w:pPr>
        <w:tabs>
          <w:tab w:val="left" w:pos="993"/>
        </w:tabs>
        <w:spacing w:line="276" w:lineRule="auto"/>
        <w:ind w:left="1003"/>
        <w:rPr>
          <w:rFonts w:cs="Times New Roman"/>
          <w:szCs w:val="24"/>
        </w:rPr>
      </w:pPr>
    </w:p>
    <w:p w14:paraId="72E8A348" w14:textId="3C205411" w:rsidR="00BE4132" w:rsidRPr="00691374" w:rsidRDefault="00BE4132" w:rsidP="00691374">
      <w:pPr>
        <w:pStyle w:val="a7"/>
        <w:numPr>
          <w:ilvl w:val="0"/>
          <w:numId w:val="6"/>
        </w:numPr>
        <w:spacing w:before="240" w:after="120"/>
        <w:rPr>
          <w:rFonts w:cs="Times New Roman"/>
          <w:b/>
          <w:bCs/>
          <w:sz w:val="28"/>
          <w:szCs w:val="24"/>
        </w:rPr>
      </w:pPr>
      <w:bookmarkStart w:id="3" w:name="_Toc337644591"/>
      <w:r w:rsidRPr="00691374">
        <w:rPr>
          <w:rFonts w:cs="Times New Roman"/>
          <w:b/>
          <w:bCs/>
          <w:sz w:val="28"/>
          <w:szCs w:val="24"/>
        </w:rPr>
        <w:t xml:space="preserve"> Требования к коммерческому предложению</w:t>
      </w:r>
      <w:bookmarkEnd w:id="3"/>
    </w:p>
    <w:p w14:paraId="61CD07E0" w14:textId="77777777" w:rsidR="00BE4132" w:rsidRPr="00EC5968" w:rsidRDefault="00BE4132" w:rsidP="00BE4132">
      <w:pPr>
        <w:pStyle w:val="31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968">
        <w:rPr>
          <w:rFonts w:ascii="Times New Roman" w:hAnsi="Times New Roman" w:cs="Times New Roman"/>
          <w:sz w:val="24"/>
          <w:szCs w:val="24"/>
        </w:rPr>
        <w:t>Предложение подается в формате официальных документов организации потенциального поставщика</w:t>
      </w:r>
    </w:p>
    <w:p w14:paraId="11B40CFF" w14:textId="77777777" w:rsidR="00BE4132" w:rsidRPr="00EC5968" w:rsidRDefault="00BE4132" w:rsidP="00BE4132">
      <w:pPr>
        <w:pStyle w:val="31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968">
        <w:rPr>
          <w:rFonts w:ascii="Times New Roman" w:hAnsi="Times New Roman" w:cs="Times New Roman"/>
          <w:sz w:val="24"/>
          <w:szCs w:val="24"/>
        </w:rPr>
        <w:t>Коммерческое предложение должно быть подписано руководителем организации, имеющим право подписания договорных документов.</w:t>
      </w:r>
    </w:p>
    <w:p w14:paraId="43634656" w14:textId="63850EE9" w:rsidR="00BE4132" w:rsidRPr="00EC5968" w:rsidRDefault="00691374" w:rsidP="00BE4132">
      <w:pPr>
        <w:spacing w:before="240" w:after="120"/>
        <w:ind w:firstLine="567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  <w:lang w:val="tg-Cyrl-TJ"/>
        </w:rPr>
        <w:t>6</w:t>
      </w:r>
      <w:r w:rsidR="00BE4132" w:rsidRPr="00EC5968">
        <w:rPr>
          <w:rFonts w:cs="Times New Roman"/>
          <w:b/>
          <w:bCs/>
          <w:sz w:val="28"/>
          <w:szCs w:val="24"/>
        </w:rPr>
        <w:t>. Техническое требование к предмету тендера</w:t>
      </w:r>
      <w:bookmarkStart w:id="4" w:name="_Оценка_соответствия_характеристик"/>
      <w:bookmarkStart w:id="5" w:name="_Гарантии"/>
      <w:bookmarkStart w:id="6" w:name="_Требования_к_документации"/>
      <w:bookmarkStart w:id="7" w:name="_Стоимость"/>
      <w:bookmarkEnd w:id="4"/>
      <w:bookmarkEnd w:id="5"/>
      <w:bookmarkEnd w:id="6"/>
      <w:bookmarkEnd w:id="7"/>
      <w:r w:rsidR="00BE4132" w:rsidRPr="00EC5968">
        <w:rPr>
          <w:rFonts w:cs="Times New Roman"/>
          <w:b/>
          <w:bCs/>
          <w:sz w:val="28"/>
          <w:szCs w:val="24"/>
        </w:rPr>
        <w:t>/Техническое задание</w:t>
      </w:r>
    </w:p>
    <w:p w14:paraId="2068D500" w14:textId="77777777" w:rsidR="00520EEF" w:rsidRPr="00EC5968" w:rsidRDefault="00520EEF" w:rsidP="00520EEF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EC5968">
        <w:rPr>
          <w:rFonts w:eastAsia="Times New Roman" w:cs="Times New Roman"/>
          <w:color w:val="000000"/>
          <w:szCs w:val="24"/>
          <w:lang w:eastAsia="ru-RU"/>
        </w:rPr>
        <w:t xml:space="preserve">Изготовление и поставка </w:t>
      </w:r>
      <w:r w:rsidRPr="00EC5968">
        <w:rPr>
          <w:rFonts w:eastAsia="Times New Roman" w:cs="Times New Roman"/>
          <w:color w:val="000000"/>
          <w:szCs w:val="24"/>
          <w:lang w:val="tg-Cyrl-TJ" w:eastAsia="ru-RU"/>
        </w:rPr>
        <w:t>печатн</w:t>
      </w:r>
      <w:r w:rsidRPr="00EC5968">
        <w:rPr>
          <w:rFonts w:eastAsia="Times New Roman" w:cs="Times New Roman"/>
          <w:color w:val="000000"/>
          <w:szCs w:val="24"/>
          <w:lang w:eastAsia="ru-RU"/>
        </w:rPr>
        <w:t>ых рекламно-информационных материалов</w:t>
      </w:r>
    </w:p>
    <w:p w14:paraId="131EC360" w14:textId="77777777" w:rsidR="00520EEF" w:rsidRPr="00EC5968" w:rsidRDefault="00520EEF" w:rsidP="00520EEF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EC5968">
        <w:rPr>
          <w:rFonts w:eastAsia="Times New Roman" w:cs="Times New Roman"/>
          <w:color w:val="000000"/>
          <w:szCs w:val="24"/>
          <w:lang w:eastAsia="ru-RU"/>
        </w:rPr>
        <w:t>Технические и функциональные характеристики поставляемой продукции (в том числе наименование, количество) представлены в таблице:</w:t>
      </w:r>
    </w:p>
    <w:p w14:paraId="38C02686" w14:textId="636DF812" w:rsidR="000C6F1E" w:rsidRPr="00EC5968" w:rsidRDefault="00691374" w:rsidP="000C6F1E">
      <w:pPr>
        <w:rPr>
          <w:rFonts w:cs="Times New Roman"/>
          <w:szCs w:val="24"/>
        </w:rPr>
      </w:pPr>
      <w:r>
        <w:rPr>
          <w:rFonts w:cs="Times New Roman"/>
          <w:szCs w:val="24"/>
          <w:lang w:val="tg-Cyrl-TJ"/>
        </w:rPr>
        <w:t>6</w:t>
      </w:r>
      <w:r w:rsidR="000C6F1E" w:rsidRPr="00EC5968">
        <w:rPr>
          <w:rFonts w:cs="Times New Roman"/>
          <w:szCs w:val="24"/>
        </w:rPr>
        <w:t xml:space="preserve">.1 Исполнитель осуществляет предпечатную подготовку макета листовок в соответствии с требованиями типографии. </w:t>
      </w:r>
    </w:p>
    <w:p w14:paraId="3E92AB23" w14:textId="0A91080B" w:rsidR="000C6F1E" w:rsidRPr="00EC5968" w:rsidRDefault="00691374" w:rsidP="000C6F1E">
      <w:pPr>
        <w:rPr>
          <w:rFonts w:cs="Times New Roman"/>
          <w:szCs w:val="24"/>
        </w:rPr>
      </w:pPr>
      <w:r>
        <w:rPr>
          <w:rFonts w:cs="Times New Roman"/>
          <w:szCs w:val="24"/>
          <w:lang w:val="tg-Cyrl-TJ"/>
        </w:rPr>
        <w:t>6</w:t>
      </w:r>
      <w:r w:rsidR="000C6F1E" w:rsidRPr="00EC5968">
        <w:rPr>
          <w:rFonts w:cs="Times New Roman"/>
          <w:szCs w:val="24"/>
        </w:rPr>
        <w:t xml:space="preserve">.2. Исполнитель предоставляет на согласование Заказчику напечатанный пробный образец листовки перед запуском всего тиража на печать. </w:t>
      </w:r>
    </w:p>
    <w:p w14:paraId="4139C985" w14:textId="66F694C4" w:rsidR="001B0137" w:rsidRPr="00EC5968" w:rsidRDefault="00691374" w:rsidP="000C6F1E">
      <w:pPr>
        <w:rPr>
          <w:rFonts w:cs="Times New Roman"/>
          <w:szCs w:val="24"/>
        </w:rPr>
      </w:pPr>
      <w:r>
        <w:rPr>
          <w:rFonts w:cs="Times New Roman"/>
          <w:szCs w:val="24"/>
          <w:lang w:val="tg-Cyrl-TJ"/>
        </w:rPr>
        <w:t>6</w:t>
      </w:r>
      <w:r w:rsidR="001B0137" w:rsidRPr="00EC5968">
        <w:rPr>
          <w:rFonts w:cs="Times New Roman"/>
          <w:szCs w:val="24"/>
        </w:rPr>
        <w:t xml:space="preserve">.2.1 Исполнитель обязуется предоставить тендерной комиссии портфолио с образцами продукции для осуществления оценки качество продукции </w:t>
      </w:r>
    </w:p>
    <w:p w14:paraId="1BBC29FF" w14:textId="0F31C438" w:rsidR="000C6F1E" w:rsidRPr="00EC5968" w:rsidRDefault="00691374" w:rsidP="000C6F1E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val="tg-Cyrl-TJ" w:eastAsia="ru-RU"/>
        </w:rPr>
        <w:t>6</w:t>
      </w:r>
      <w:r w:rsidR="000C6F1E" w:rsidRPr="00EC5968">
        <w:rPr>
          <w:rFonts w:eastAsia="Times New Roman" w:cs="Times New Roman"/>
          <w:b/>
          <w:bCs/>
          <w:color w:val="000000"/>
          <w:szCs w:val="24"/>
          <w:lang w:eastAsia="ru-RU"/>
        </w:rPr>
        <w:t>.3. Требования к упаковке: обеспечение сохранности продукции при доставке и отгрузке.</w:t>
      </w:r>
    </w:p>
    <w:p w14:paraId="1CA3CBAB" w14:textId="7D11B16C" w:rsidR="000C6F1E" w:rsidRPr="00EC5968" w:rsidRDefault="00691374" w:rsidP="000C6F1E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val="tg-Cyrl-TJ" w:eastAsia="ru-RU"/>
        </w:rPr>
        <w:t>6</w:t>
      </w:r>
      <w:r w:rsidR="000C6F1E" w:rsidRPr="00EC5968">
        <w:rPr>
          <w:rFonts w:eastAsia="Times New Roman" w:cs="Times New Roman"/>
          <w:color w:val="000000"/>
          <w:szCs w:val="24"/>
          <w:lang w:eastAsia="ru-RU"/>
        </w:rPr>
        <w:t>.3.1. Доставка продукции производится транспортом Исполнителя и за его счет.</w:t>
      </w:r>
    </w:p>
    <w:p w14:paraId="52C92328" w14:textId="1806E29C" w:rsidR="000C6F1E" w:rsidRPr="00EC5968" w:rsidRDefault="00691374" w:rsidP="000C6F1E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val="tg-Cyrl-TJ" w:eastAsia="ru-RU"/>
        </w:rPr>
        <w:t>6</w:t>
      </w:r>
      <w:r w:rsidR="000C6F1E" w:rsidRPr="00EC5968">
        <w:rPr>
          <w:rFonts w:eastAsia="Times New Roman" w:cs="Times New Roman"/>
          <w:color w:val="000000"/>
          <w:szCs w:val="24"/>
          <w:lang w:eastAsia="ru-RU"/>
        </w:rPr>
        <w:t>.3.1. Погрузочные/разгрузочные работы производятся силами Исполнителя и за его счет.</w:t>
      </w:r>
    </w:p>
    <w:p w14:paraId="09568CAD" w14:textId="665DEBD3" w:rsidR="000C6F1E" w:rsidRPr="00EC5968" w:rsidRDefault="00691374" w:rsidP="000C6F1E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val="tg-Cyrl-TJ" w:eastAsia="ru-RU"/>
        </w:rPr>
        <w:t>6</w:t>
      </w:r>
      <w:r w:rsidR="000C6F1E" w:rsidRPr="00EC5968">
        <w:rPr>
          <w:rFonts w:eastAsia="Times New Roman" w:cs="Times New Roman"/>
          <w:color w:val="000000"/>
          <w:szCs w:val="24"/>
          <w:lang w:eastAsia="ru-RU"/>
        </w:rPr>
        <w:t>.</w:t>
      </w:r>
      <w:r w:rsidR="000B3F64" w:rsidRPr="00EC5968">
        <w:rPr>
          <w:rFonts w:eastAsia="Times New Roman" w:cs="Times New Roman"/>
          <w:color w:val="000000"/>
          <w:szCs w:val="24"/>
          <w:lang w:eastAsia="ru-RU"/>
        </w:rPr>
        <w:t>4</w:t>
      </w:r>
      <w:r w:rsidR="000C6F1E" w:rsidRPr="00EC5968">
        <w:rPr>
          <w:rFonts w:eastAsia="Times New Roman" w:cs="Times New Roman"/>
          <w:color w:val="000000"/>
          <w:szCs w:val="24"/>
          <w:lang w:eastAsia="ru-RU"/>
        </w:rPr>
        <w:t xml:space="preserve">. Требования к качеству: в случае предоставления некачественной продукции, Исполнитель обязуется заменить продукцию. </w:t>
      </w:r>
    </w:p>
    <w:p w14:paraId="0BBA12FC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7DC52575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65BB18CA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4D782385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75549905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33E7DE42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63144A3F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3CB98E26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4D8C39D0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749B20DA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3598845A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06FAB7D3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2B2F7DF4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0CBCE338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674F7B7D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39E36EE2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56AAD8C6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2334CF5B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70F38517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140A5B19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26528864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11CFD8D1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06B89A32" w14:textId="77777777" w:rsidR="00EC5968" w:rsidRPr="00691374" w:rsidRDefault="00EC5968" w:rsidP="00691374">
      <w:pPr>
        <w:spacing w:line="256" w:lineRule="auto"/>
        <w:jc w:val="left"/>
        <w:rPr>
          <w:rFonts w:cs="Times New Roman"/>
          <w:b/>
          <w:sz w:val="18"/>
          <w:lang w:val="tg-Cyrl-TJ"/>
        </w:rPr>
      </w:pPr>
    </w:p>
    <w:p w14:paraId="660E0BA3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47CE177B" w14:textId="77777777" w:rsidR="00EC5968" w:rsidRPr="00691374" w:rsidRDefault="00EC5968" w:rsidP="00E96077">
      <w:pPr>
        <w:spacing w:line="256" w:lineRule="auto"/>
        <w:jc w:val="left"/>
        <w:rPr>
          <w:rFonts w:cs="Times New Roman"/>
          <w:b/>
          <w:sz w:val="18"/>
        </w:rPr>
      </w:pPr>
    </w:p>
    <w:p w14:paraId="4D7A2083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26DFFA70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3D8D0832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6191731E" w14:textId="77777777" w:rsidR="00EC5968" w:rsidRPr="0030735F" w:rsidRDefault="00EC5968" w:rsidP="005360FA">
      <w:pPr>
        <w:spacing w:line="256" w:lineRule="auto"/>
        <w:ind w:left="102"/>
        <w:jc w:val="left"/>
        <w:rPr>
          <w:rFonts w:cs="Times New Roman"/>
          <w:b/>
          <w:sz w:val="18"/>
        </w:rPr>
      </w:pPr>
    </w:p>
    <w:p w14:paraId="56C4FDD7" w14:textId="30C299FF" w:rsidR="005360FA" w:rsidRPr="00EC5968" w:rsidRDefault="005360FA" w:rsidP="005360FA">
      <w:pPr>
        <w:spacing w:line="256" w:lineRule="auto"/>
        <w:ind w:left="102"/>
        <w:jc w:val="left"/>
        <w:rPr>
          <w:rFonts w:cs="Times New Roman"/>
        </w:rPr>
      </w:pPr>
      <w:r w:rsidRPr="00EC5968">
        <w:rPr>
          <w:rFonts w:cs="Times New Roman"/>
          <w:b/>
          <w:sz w:val="18"/>
        </w:rPr>
        <w:t>Лот №1. Производство настенного квартального календаря на 202</w:t>
      </w:r>
      <w:r w:rsidR="00E81A67">
        <w:rPr>
          <w:rFonts w:cs="Times New Roman"/>
          <w:b/>
          <w:sz w:val="18"/>
          <w:lang w:val="tg-Cyrl-TJ"/>
        </w:rPr>
        <w:t>7</w:t>
      </w:r>
      <w:r w:rsidRPr="00EC5968">
        <w:rPr>
          <w:rFonts w:cs="Times New Roman"/>
          <w:b/>
          <w:sz w:val="18"/>
        </w:rPr>
        <w:t xml:space="preserve"> год </w:t>
      </w:r>
    </w:p>
    <w:p w14:paraId="5E4B0AD4" w14:textId="77777777" w:rsidR="005360FA" w:rsidRPr="00EC5968" w:rsidRDefault="005360FA" w:rsidP="005360FA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Style w:val="TableGrid"/>
        <w:tblW w:w="9801" w:type="dxa"/>
        <w:tblInd w:w="-1" w:type="dxa"/>
        <w:tblCellMar>
          <w:top w:w="52" w:type="dxa"/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719"/>
        <w:gridCol w:w="5082"/>
      </w:tblGrid>
      <w:tr w:rsidR="005360FA" w:rsidRPr="00EC5968" w14:paraId="00D5EFB5" w14:textId="77777777" w:rsidTr="0044191C">
        <w:trPr>
          <w:trHeight w:val="360"/>
        </w:trPr>
        <w:tc>
          <w:tcPr>
            <w:tcW w:w="9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FEB4C2A" w14:textId="77777777" w:rsidR="005360FA" w:rsidRPr="00EC5968" w:rsidRDefault="005360FA" w:rsidP="0044191C">
            <w:pPr>
              <w:spacing w:line="259" w:lineRule="auto"/>
              <w:ind w:left="5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 xml:space="preserve">Технические требования </w:t>
            </w:r>
          </w:p>
        </w:tc>
      </w:tr>
      <w:tr w:rsidR="005360FA" w:rsidRPr="00EC5968" w14:paraId="1E81DC9B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599D64" w14:textId="77777777" w:rsidR="005360FA" w:rsidRPr="00EC5968" w:rsidRDefault="005360FA" w:rsidP="0044191C">
            <w:pPr>
              <w:spacing w:line="259" w:lineRule="auto"/>
              <w:ind w:left="7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 xml:space="preserve">Параметры: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AF7C65E" w14:textId="77777777" w:rsidR="005360FA" w:rsidRPr="00EC5968" w:rsidRDefault="005360FA" w:rsidP="0044191C">
            <w:pPr>
              <w:spacing w:line="259" w:lineRule="auto"/>
              <w:ind w:left="11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 xml:space="preserve">Значения: </w:t>
            </w:r>
          </w:p>
        </w:tc>
      </w:tr>
      <w:tr w:rsidR="005360FA" w:rsidRPr="00EC5968" w14:paraId="435D6A7A" w14:textId="77777777" w:rsidTr="0044191C">
        <w:trPr>
          <w:trHeight w:val="360"/>
        </w:trPr>
        <w:tc>
          <w:tcPr>
            <w:tcW w:w="9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6F8D702" w14:textId="77777777" w:rsidR="005360FA" w:rsidRPr="00EC5968" w:rsidRDefault="005360FA" w:rsidP="0044191C">
            <w:pPr>
              <w:spacing w:line="259" w:lineRule="auto"/>
              <w:ind w:left="4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 xml:space="preserve">Верхний постер с корпоративным дизайном </w:t>
            </w:r>
          </w:p>
        </w:tc>
      </w:tr>
      <w:tr w:rsidR="005360FA" w:rsidRPr="00EC5968" w14:paraId="4FC54408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CAA2CF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Размер: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5D4CCE6" w14:textId="77777777" w:rsidR="005360FA" w:rsidRPr="00EC5968" w:rsidRDefault="005360FA" w:rsidP="0044191C">
            <w:pPr>
              <w:spacing w:line="259" w:lineRule="auto"/>
              <w:ind w:left="9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345х220 мм </w:t>
            </w:r>
          </w:p>
        </w:tc>
      </w:tr>
      <w:tr w:rsidR="005360FA" w:rsidRPr="00EC5968" w14:paraId="6C3156A5" w14:textId="77777777" w:rsidTr="0044191C">
        <w:trPr>
          <w:trHeight w:val="454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CFD4C0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Бумага: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21AE88" w14:textId="77777777" w:rsidR="005360FA" w:rsidRPr="00EC5968" w:rsidRDefault="005360FA" w:rsidP="0044191C">
            <w:pPr>
              <w:spacing w:line="259" w:lineRule="auto"/>
              <w:ind w:left="794" w:right="725"/>
              <w:jc w:val="center"/>
              <w:rPr>
                <w:rFonts w:cs="Times New Roman"/>
                <w:highlight w:val="yellow"/>
              </w:rPr>
            </w:pPr>
            <w:r w:rsidRPr="00EC5968">
              <w:rPr>
                <w:rFonts w:cs="Times New Roman"/>
                <w:sz w:val="18"/>
              </w:rPr>
              <w:t xml:space="preserve">Картон односторонний мелованный </w:t>
            </w:r>
            <w:r w:rsidRPr="00EC5968">
              <w:rPr>
                <w:rFonts w:cs="Times New Roman"/>
                <w:sz w:val="18"/>
                <w:lang w:val="tg-Cyrl-TJ"/>
              </w:rPr>
              <w:t>4</w:t>
            </w:r>
            <w:r w:rsidRPr="00EC5968">
              <w:rPr>
                <w:rFonts w:cs="Times New Roman"/>
                <w:sz w:val="18"/>
              </w:rPr>
              <w:t xml:space="preserve">00 г/мкв, глянцевая ламинация </w:t>
            </w:r>
          </w:p>
        </w:tc>
      </w:tr>
      <w:tr w:rsidR="005360FA" w:rsidRPr="00EC5968" w14:paraId="4BBA51B8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D5DD78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Красочность: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69E233B" w14:textId="77777777" w:rsidR="005360FA" w:rsidRPr="00EC5968" w:rsidRDefault="005360FA" w:rsidP="0044191C">
            <w:pPr>
              <w:spacing w:line="259" w:lineRule="auto"/>
              <w:ind w:left="11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4+0 </w:t>
            </w:r>
          </w:p>
        </w:tc>
      </w:tr>
      <w:tr w:rsidR="005360FA" w:rsidRPr="00EC5968" w14:paraId="4B3FA7EF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DDDE07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Другие параметры: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B9B98BE" w14:textId="77777777" w:rsidR="005360FA" w:rsidRPr="00EC5968" w:rsidRDefault="005360FA" w:rsidP="0044191C">
            <w:pPr>
              <w:spacing w:line="259" w:lineRule="auto"/>
              <w:ind w:left="8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кольцо "пикалло" </w:t>
            </w:r>
          </w:p>
        </w:tc>
      </w:tr>
      <w:tr w:rsidR="005360FA" w:rsidRPr="00EC5968" w14:paraId="62DC1AD7" w14:textId="77777777" w:rsidTr="0044191C">
        <w:trPr>
          <w:trHeight w:val="361"/>
        </w:trPr>
        <w:tc>
          <w:tcPr>
            <w:tcW w:w="9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41A5FDA" w14:textId="77777777" w:rsidR="005360FA" w:rsidRPr="00EC5968" w:rsidRDefault="005360FA" w:rsidP="0044191C">
            <w:pPr>
              <w:spacing w:line="259" w:lineRule="auto"/>
              <w:ind w:left="3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 xml:space="preserve">Подложка (3 блока) </w:t>
            </w:r>
          </w:p>
        </w:tc>
      </w:tr>
      <w:tr w:rsidR="005360FA" w:rsidRPr="00EC5968" w14:paraId="71FE0EAB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FE927B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Размер верхнего блока: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146537F" w14:textId="77777777" w:rsidR="005360FA" w:rsidRPr="00EC5968" w:rsidRDefault="005360FA" w:rsidP="0044191C">
            <w:pPr>
              <w:spacing w:line="259" w:lineRule="auto"/>
              <w:ind w:left="12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345х185 </w:t>
            </w:r>
          </w:p>
        </w:tc>
      </w:tr>
      <w:tr w:rsidR="005360FA" w:rsidRPr="00EC5968" w14:paraId="1FE247A3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85A6AA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Размер среднего блока: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4579B01" w14:textId="77777777" w:rsidR="005360FA" w:rsidRPr="00EC5968" w:rsidRDefault="005360FA" w:rsidP="0044191C">
            <w:pPr>
              <w:spacing w:line="259" w:lineRule="auto"/>
              <w:ind w:left="11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345х185 </w:t>
            </w:r>
          </w:p>
        </w:tc>
      </w:tr>
      <w:tr w:rsidR="005360FA" w:rsidRPr="00EC5968" w14:paraId="2E39C323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E2FCA0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Размер нижнего блока: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D0259C0" w14:textId="77777777" w:rsidR="005360FA" w:rsidRPr="00EC5968" w:rsidRDefault="005360FA" w:rsidP="0044191C">
            <w:pPr>
              <w:spacing w:line="259" w:lineRule="auto"/>
              <w:ind w:left="12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345х220 </w:t>
            </w:r>
          </w:p>
        </w:tc>
      </w:tr>
      <w:tr w:rsidR="005360FA" w:rsidRPr="00EC5968" w14:paraId="301B34CD" w14:textId="77777777" w:rsidTr="0044191C">
        <w:trPr>
          <w:trHeight w:val="454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FFEBE1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Бумага: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091299" w14:textId="77777777" w:rsidR="005360FA" w:rsidRPr="00EC5968" w:rsidRDefault="005360FA" w:rsidP="0044191C">
            <w:pPr>
              <w:spacing w:line="259" w:lineRule="auto"/>
              <w:ind w:left="794" w:right="725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Картон односторонний мелованный </w:t>
            </w:r>
            <w:r w:rsidRPr="00EC5968">
              <w:rPr>
                <w:rFonts w:cs="Times New Roman"/>
                <w:sz w:val="18"/>
                <w:lang w:val="tg-Cyrl-TJ"/>
              </w:rPr>
              <w:t>4</w:t>
            </w:r>
            <w:r w:rsidRPr="00EC5968">
              <w:rPr>
                <w:rFonts w:cs="Times New Roman"/>
                <w:sz w:val="18"/>
              </w:rPr>
              <w:t xml:space="preserve">00 г/мкв, глянцевая ламинация </w:t>
            </w:r>
          </w:p>
        </w:tc>
      </w:tr>
      <w:tr w:rsidR="005360FA" w:rsidRPr="00EC5968" w14:paraId="5E768540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C55F50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Красочность: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4E63471" w14:textId="77777777" w:rsidR="005360FA" w:rsidRPr="00EC5968" w:rsidRDefault="005360FA" w:rsidP="0044191C">
            <w:pPr>
              <w:spacing w:line="259" w:lineRule="auto"/>
              <w:ind w:left="11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4+0 </w:t>
            </w:r>
          </w:p>
        </w:tc>
      </w:tr>
      <w:tr w:rsidR="005360FA" w:rsidRPr="00EC5968" w14:paraId="3141CFBB" w14:textId="77777777" w:rsidTr="0044191C">
        <w:trPr>
          <w:trHeight w:val="360"/>
        </w:trPr>
        <w:tc>
          <w:tcPr>
            <w:tcW w:w="9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3E2DCEB" w14:textId="77777777" w:rsidR="005360FA" w:rsidRPr="00EC5968" w:rsidRDefault="005360FA" w:rsidP="0044191C">
            <w:pPr>
              <w:spacing w:line="259" w:lineRule="auto"/>
              <w:ind w:left="5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 xml:space="preserve">Блоки </w:t>
            </w:r>
          </w:p>
        </w:tc>
      </w:tr>
      <w:tr w:rsidR="005360FA" w:rsidRPr="00EC5968" w14:paraId="43D93293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CB00CA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кол-во листов в блоке: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AEA26A4" w14:textId="77777777" w:rsidR="005360FA" w:rsidRPr="00EC5968" w:rsidRDefault="005360FA" w:rsidP="0044191C">
            <w:pPr>
              <w:spacing w:line="259" w:lineRule="auto"/>
              <w:ind w:left="9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12 </w:t>
            </w:r>
          </w:p>
        </w:tc>
      </w:tr>
      <w:tr w:rsidR="005360FA" w:rsidRPr="00EC5968" w14:paraId="57DB04D6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7618CD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кол-во блоков: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3A263CA" w14:textId="77777777" w:rsidR="005360FA" w:rsidRPr="00EC5968" w:rsidRDefault="005360FA" w:rsidP="0044191C">
            <w:pPr>
              <w:spacing w:line="259" w:lineRule="auto"/>
              <w:ind w:left="12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3 </w:t>
            </w:r>
          </w:p>
        </w:tc>
      </w:tr>
      <w:tr w:rsidR="005360FA" w:rsidRPr="00EC5968" w14:paraId="36A383AC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557863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Размер каждого блока: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1F81DFE" w14:textId="77777777" w:rsidR="005360FA" w:rsidRPr="00EC5968" w:rsidRDefault="005360FA" w:rsidP="0044191C">
            <w:pPr>
              <w:spacing w:line="259" w:lineRule="auto"/>
              <w:ind w:left="9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345х160 мм </w:t>
            </w:r>
          </w:p>
        </w:tc>
      </w:tr>
      <w:tr w:rsidR="005360FA" w:rsidRPr="00EC5968" w14:paraId="2F155FFB" w14:textId="77777777" w:rsidTr="0044191C">
        <w:trPr>
          <w:trHeight w:val="359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FF34A0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Бумага: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2C17C" w14:textId="77777777" w:rsidR="005360FA" w:rsidRPr="00EC5968" w:rsidRDefault="005360FA" w:rsidP="0044191C">
            <w:pPr>
              <w:spacing w:line="259" w:lineRule="auto"/>
              <w:ind w:left="13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офсетная бумага 90 г   </w:t>
            </w:r>
          </w:p>
        </w:tc>
      </w:tr>
      <w:tr w:rsidR="005360FA" w:rsidRPr="00EC5968" w14:paraId="7A4BB836" w14:textId="77777777" w:rsidTr="0044191C">
        <w:trPr>
          <w:trHeight w:val="361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0FE0EB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Красочность: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634952E" w14:textId="77777777" w:rsidR="005360FA" w:rsidRPr="00EC5968" w:rsidRDefault="005360FA" w:rsidP="0044191C">
            <w:pPr>
              <w:spacing w:line="259" w:lineRule="auto"/>
              <w:ind w:left="11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4+0 </w:t>
            </w:r>
          </w:p>
        </w:tc>
      </w:tr>
      <w:tr w:rsidR="005360FA" w:rsidRPr="00EC5968" w14:paraId="1A0826C6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E6D9CA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Другие параметры: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43E030F" w14:textId="77777777" w:rsidR="005360FA" w:rsidRPr="00EC5968" w:rsidRDefault="005360FA" w:rsidP="0044191C">
            <w:pPr>
              <w:spacing w:line="259" w:lineRule="auto"/>
              <w:ind w:left="10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курсор </w:t>
            </w:r>
          </w:p>
        </w:tc>
      </w:tr>
      <w:tr w:rsidR="005360FA" w:rsidRPr="00EC5968" w14:paraId="6032334B" w14:textId="77777777" w:rsidTr="0044191C">
        <w:trPr>
          <w:trHeight w:val="360"/>
        </w:trPr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C448FB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Навивка: 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63090DD" w14:textId="77777777" w:rsidR="005360FA" w:rsidRPr="00EC5968" w:rsidRDefault="005360FA" w:rsidP="0044191C">
            <w:pPr>
              <w:spacing w:line="259" w:lineRule="auto"/>
              <w:ind w:left="7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металлическая спираль (белая) </w:t>
            </w:r>
          </w:p>
        </w:tc>
      </w:tr>
    </w:tbl>
    <w:p w14:paraId="00E6A941" w14:textId="77777777" w:rsidR="005360FA" w:rsidRPr="00EC5968" w:rsidRDefault="005360FA" w:rsidP="005360FA">
      <w:pPr>
        <w:spacing w:after="120"/>
        <w:jc w:val="right"/>
        <w:rPr>
          <w:rFonts w:cs="Times New Roman"/>
          <w:szCs w:val="24"/>
          <w:lang w:val="tg-Cyrl-TJ"/>
        </w:rPr>
      </w:pPr>
    </w:p>
    <w:tbl>
      <w:tblPr>
        <w:tblStyle w:val="TableGrid"/>
        <w:tblW w:w="9801" w:type="dxa"/>
        <w:tblInd w:w="-1" w:type="dxa"/>
        <w:tblCellMar>
          <w:top w:w="52" w:type="dxa"/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708"/>
        <w:gridCol w:w="5093"/>
      </w:tblGrid>
      <w:tr w:rsidR="005360FA" w:rsidRPr="00EC5968" w14:paraId="614CCED3" w14:textId="77777777" w:rsidTr="0044191C">
        <w:trPr>
          <w:trHeight w:val="331"/>
        </w:trPr>
        <w:tc>
          <w:tcPr>
            <w:tcW w:w="4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7D065" w14:textId="77777777" w:rsidR="005360FA" w:rsidRPr="00EC5968" w:rsidRDefault="005360FA" w:rsidP="0044191C">
            <w:pPr>
              <w:spacing w:line="259" w:lineRule="auto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>Параметры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D028BDB" w14:textId="77777777" w:rsidR="005360FA" w:rsidRPr="00EC5968" w:rsidRDefault="005360FA" w:rsidP="0044191C">
            <w:pPr>
              <w:spacing w:line="259" w:lineRule="auto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b/>
                <w:sz w:val="18"/>
              </w:rPr>
              <w:t>Стоимость, сомони вкл. НДС.</w:t>
            </w:r>
          </w:p>
          <w:p w14:paraId="45BC3BBE" w14:textId="77777777" w:rsidR="005360FA" w:rsidRPr="00EC5968" w:rsidRDefault="005360FA" w:rsidP="0044191C">
            <w:pPr>
              <w:spacing w:line="259" w:lineRule="auto"/>
              <w:ind w:left="113"/>
              <w:jc w:val="center"/>
              <w:rPr>
                <w:rFonts w:cs="Times New Roman"/>
              </w:rPr>
            </w:pPr>
          </w:p>
        </w:tc>
      </w:tr>
      <w:tr w:rsidR="005360FA" w:rsidRPr="00EC5968" w14:paraId="4ED009F6" w14:textId="77777777" w:rsidTr="0044191C">
        <w:trPr>
          <w:trHeight w:val="361"/>
        </w:trPr>
        <w:tc>
          <w:tcPr>
            <w:tcW w:w="4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A75695" w14:textId="77777777" w:rsidR="005360FA" w:rsidRPr="00EC5968" w:rsidRDefault="005360FA" w:rsidP="0044191C">
            <w:pPr>
              <w:spacing w:line="259" w:lineRule="auto"/>
              <w:jc w:val="left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Стоимость производства тиража </w:t>
            </w:r>
            <w:r w:rsidRPr="00EC5968">
              <w:rPr>
                <w:rFonts w:cs="Times New Roman"/>
                <w:sz w:val="18"/>
                <w:lang w:val="tg-Cyrl-TJ"/>
              </w:rPr>
              <w:t xml:space="preserve">10 </w:t>
            </w:r>
            <w:r w:rsidRPr="00EC5968">
              <w:rPr>
                <w:rFonts w:cs="Times New Roman"/>
                <w:sz w:val="18"/>
              </w:rPr>
              <w:t xml:space="preserve">000 шт.: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0B17B7A" w14:textId="77777777" w:rsidR="005360FA" w:rsidRPr="00EC5968" w:rsidRDefault="005360FA" w:rsidP="0044191C">
            <w:pPr>
              <w:spacing w:line="259" w:lineRule="auto"/>
              <w:ind w:left="66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  </w:t>
            </w:r>
          </w:p>
          <w:p w14:paraId="13DAE000" w14:textId="77777777" w:rsidR="005360FA" w:rsidRPr="00EC5968" w:rsidRDefault="005360FA" w:rsidP="0044191C">
            <w:pPr>
              <w:spacing w:line="259" w:lineRule="auto"/>
              <w:ind w:left="67"/>
              <w:jc w:val="center"/>
              <w:rPr>
                <w:rFonts w:cs="Times New Roman"/>
              </w:rPr>
            </w:pPr>
            <w:r w:rsidRPr="00EC5968">
              <w:rPr>
                <w:rFonts w:cs="Times New Roman"/>
                <w:sz w:val="18"/>
              </w:rPr>
              <w:t xml:space="preserve"> </w:t>
            </w:r>
          </w:p>
        </w:tc>
      </w:tr>
    </w:tbl>
    <w:p w14:paraId="3B5BC8FF" w14:textId="77777777" w:rsidR="000B3F64" w:rsidRPr="00EC5968" w:rsidRDefault="000B3F64" w:rsidP="00BE4132">
      <w:pPr>
        <w:spacing w:after="120"/>
        <w:jc w:val="right"/>
        <w:rPr>
          <w:rFonts w:cs="Times New Roman"/>
          <w:szCs w:val="24"/>
          <w:lang w:val="kk-KZ"/>
        </w:rPr>
      </w:pPr>
    </w:p>
    <w:p w14:paraId="1F7D200B" w14:textId="77777777" w:rsidR="00854570" w:rsidRPr="00EC5968" w:rsidRDefault="00854570" w:rsidP="00BE4132">
      <w:pPr>
        <w:spacing w:after="120"/>
        <w:jc w:val="right"/>
        <w:rPr>
          <w:rFonts w:cs="Times New Roman"/>
          <w:szCs w:val="24"/>
          <w:lang w:val="kk-KZ"/>
        </w:rPr>
      </w:pPr>
    </w:p>
    <w:p w14:paraId="0EB0975C" w14:textId="77777777" w:rsidR="00854570" w:rsidRPr="00EC5968" w:rsidRDefault="00854570" w:rsidP="00BE4132">
      <w:pPr>
        <w:spacing w:after="120"/>
        <w:jc w:val="right"/>
        <w:rPr>
          <w:rFonts w:cs="Times New Roman"/>
          <w:szCs w:val="24"/>
          <w:lang w:val="kk-KZ"/>
        </w:rPr>
      </w:pPr>
    </w:p>
    <w:p w14:paraId="73B10037" w14:textId="77777777" w:rsidR="00854570" w:rsidRPr="00EC5968" w:rsidRDefault="00854570" w:rsidP="00BE4132">
      <w:pPr>
        <w:spacing w:after="120"/>
        <w:jc w:val="right"/>
        <w:rPr>
          <w:rFonts w:cs="Times New Roman"/>
          <w:szCs w:val="24"/>
          <w:lang w:val="kk-KZ"/>
        </w:rPr>
      </w:pPr>
    </w:p>
    <w:p w14:paraId="1A015961" w14:textId="77777777" w:rsidR="00854570" w:rsidRPr="00EC5968" w:rsidRDefault="00854570" w:rsidP="00BE4132">
      <w:pPr>
        <w:spacing w:after="120"/>
        <w:jc w:val="right"/>
        <w:rPr>
          <w:rFonts w:cs="Times New Roman"/>
          <w:szCs w:val="24"/>
          <w:lang w:val="kk-KZ"/>
        </w:rPr>
      </w:pPr>
    </w:p>
    <w:p w14:paraId="65B032C6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  <w:lang w:val="kk-KZ"/>
        </w:rPr>
      </w:pPr>
      <w:r w:rsidRPr="00EC5968">
        <w:rPr>
          <w:rFonts w:cs="Times New Roman"/>
          <w:szCs w:val="24"/>
          <w:lang w:val="kk-KZ"/>
        </w:rPr>
        <w:t>Приложение №1 к Тендерной документации</w:t>
      </w:r>
    </w:p>
    <w:p w14:paraId="3398BD7B" w14:textId="77777777" w:rsidR="00BE4132" w:rsidRPr="00EC5968" w:rsidRDefault="00BE4132" w:rsidP="00BE4132">
      <w:pPr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Бланк поставщика</w:t>
      </w:r>
    </w:p>
    <w:p w14:paraId="05A9F293" w14:textId="77777777" w:rsidR="00BE4132" w:rsidRPr="00EC5968" w:rsidRDefault="00BE4132" w:rsidP="00BE4132">
      <w:pPr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(Наименование, адрес, телефон, факс)</w:t>
      </w:r>
    </w:p>
    <w:p w14:paraId="63CBB18A" w14:textId="77777777" w:rsidR="00BE4132" w:rsidRPr="00EC5968" w:rsidRDefault="00BE4132" w:rsidP="00BE4132">
      <w:pPr>
        <w:jc w:val="right"/>
        <w:rPr>
          <w:rFonts w:cs="Times New Roman"/>
          <w:color w:val="000000" w:themeColor="text1"/>
          <w:szCs w:val="24"/>
          <w:shd w:val="clear" w:color="auto" w:fill="FFFFFF"/>
        </w:rPr>
      </w:pPr>
      <w:r w:rsidRPr="00EC5968">
        <w:rPr>
          <w:rFonts w:cs="Times New Roman"/>
          <w:color w:val="000000" w:themeColor="text1"/>
          <w:szCs w:val="24"/>
          <w:shd w:val="clear" w:color="auto" w:fill="FFFFFF"/>
        </w:rPr>
        <w:t>Председателю Правления</w:t>
      </w:r>
    </w:p>
    <w:p w14:paraId="1866E78F" w14:textId="77777777" w:rsidR="00BE4132" w:rsidRPr="00EC5968" w:rsidRDefault="00BE4132" w:rsidP="00BE4132">
      <w:pPr>
        <w:jc w:val="right"/>
        <w:rPr>
          <w:rFonts w:cs="Times New Roman"/>
          <w:color w:val="000000" w:themeColor="text1"/>
          <w:szCs w:val="24"/>
        </w:rPr>
      </w:pPr>
      <w:r w:rsidRPr="00EC5968">
        <w:rPr>
          <w:rFonts w:cs="Times New Roman"/>
          <w:color w:val="000000" w:themeColor="text1"/>
          <w:szCs w:val="24"/>
          <w:shd w:val="clear" w:color="auto" w:fill="FFFFFF"/>
        </w:rPr>
        <w:t>ОАО «Банк Эсхата»</w:t>
      </w:r>
    </w:p>
    <w:p w14:paraId="3ECE060E" w14:textId="77777777" w:rsidR="00BE4132" w:rsidRPr="00EC5968" w:rsidRDefault="00BE4132" w:rsidP="00BE4132">
      <w:pPr>
        <w:rPr>
          <w:rFonts w:cs="Times New Roman"/>
          <w:szCs w:val="24"/>
        </w:rPr>
      </w:pPr>
      <w:r w:rsidRPr="00EC5968">
        <w:rPr>
          <w:rFonts w:cs="Times New Roman"/>
          <w:szCs w:val="24"/>
        </w:rPr>
        <w:t>Дата ______________</w:t>
      </w:r>
    </w:p>
    <w:p w14:paraId="00CB2E44" w14:textId="77777777" w:rsidR="00BE4132" w:rsidRPr="00EC5968" w:rsidRDefault="00BE4132" w:rsidP="00BE4132">
      <w:pPr>
        <w:ind w:left="-142"/>
        <w:rPr>
          <w:rFonts w:cs="Times New Roman"/>
          <w:szCs w:val="24"/>
        </w:rPr>
      </w:pPr>
    </w:p>
    <w:p w14:paraId="0DBA9EC1" w14:textId="77777777" w:rsidR="00BE4132" w:rsidRPr="00EC5968" w:rsidRDefault="00BE4132" w:rsidP="00BE4132">
      <w:pPr>
        <w:jc w:val="center"/>
        <w:rPr>
          <w:rFonts w:cs="Times New Roman"/>
          <w:b/>
          <w:bCs/>
          <w:szCs w:val="24"/>
        </w:rPr>
      </w:pPr>
      <w:r w:rsidRPr="00EC5968">
        <w:rPr>
          <w:rFonts w:cs="Times New Roman"/>
          <w:b/>
          <w:bCs/>
          <w:szCs w:val="24"/>
        </w:rPr>
        <w:t>ТЕНДЕРНАЯ ЗАЯВКА</w:t>
      </w:r>
    </w:p>
    <w:p w14:paraId="4B69007F" w14:textId="77777777" w:rsidR="00BE4132" w:rsidRPr="00EC5968" w:rsidRDefault="00BE4132" w:rsidP="00BE4132">
      <w:pPr>
        <w:jc w:val="center"/>
        <w:rPr>
          <w:rFonts w:cs="Times New Roman"/>
          <w:bCs/>
          <w:szCs w:val="24"/>
          <w:shd w:val="clear" w:color="auto" w:fill="FFFFFF"/>
        </w:rPr>
      </w:pPr>
      <w:r w:rsidRPr="00EC5968">
        <w:rPr>
          <w:rFonts w:cs="Times New Roman"/>
          <w:szCs w:val="24"/>
        </w:rPr>
        <w:t xml:space="preserve">для участия в тендере на поставку/оказание услуги </w:t>
      </w:r>
      <w:r w:rsidRPr="00EC5968">
        <w:rPr>
          <w:rFonts w:cs="Times New Roman"/>
          <w:bCs/>
          <w:szCs w:val="24"/>
          <w:shd w:val="clear" w:color="auto" w:fill="FFFFFF"/>
        </w:rPr>
        <w:t>___________</w:t>
      </w:r>
    </w:p>
    <w:p w14:paraId="1644D7D3" w14:textId="77777777" w:rsidR="00BE4132" w:rsidRPr="00EC5968" w:rsidRDefault="00BE4132" w:rsidP="00BE4132">
      <w:pPr>
        <w:jc w:val="center"/>
        <w:rPr>
          <w:rFonts w:cs="Times New Roman"/>
          <w:bCs/>
          <w:szCs w:val="24"/>
          <w:shd w:val="clear" w:color="auto" w:fill="FFFFFF"/>
        </w:rPr>
      </w:pPr>
    </w:p>
    <w:p w14:paraId="6A1886FA" w14:textId="77777777" w:rsidR="00BE4132" w:rsidRPr="00EC5968" w:rsidRDefault="00BE4132" w:rsidP="00BE4132">
      <w:pPr>
        <w:spacing w:line="276" w:lineRule="auto"/>
        <w:ind w:firstLine="709"/>
        <w:rPr>
          <w:rFonts w:cs="Times New Roman"/>
          <w:bCs/>
          <w:color w:val="000000" w:themeColor="text1"/>
          <w:szCs w:val="24"/>
        </w:rPr>
      </w:pPr>
      <w:r w:rsidRPr="00EC5968">
        <w:rPr>
          <w:rFonts w:cs="Times New Roman"/>
          <w:bCs/>
          <w:szCs w:val="24"/>
        </w:rPr>
        <w:t>_____</w:t>
      </w:r>
      <w:r w:rsidRPr="00EC5968">
        <w:rPr>
          <w:rFonts w:cs="Times New Roman"/>
          <w:bCs/>
          <w:i/>
          <w:iCs/>
          <w:szCs w:val="24"/>
          <w:u w:val="single"/>
        </w:rPr>
        <w:t>_(название участника тендера)</w:t>
      </w:r>
      <w:r w:rsidRPr="00EC5968">
        <w:rPr>
          <w:rFonts w:cs="Times New Roman"/>
          <w:bCs/>
          <w:szCs w:val="24"/>
        </w:rPr>
        <w:t xml:space="preserve">______________ предлагает осуществить поставку следующей продукции/оказание услуги для </w:t>
      </w:r>
      <w:r w:rsidRPr="00EC5968">
        <w:rPr>
          <w:rFonts w:cs="Times New Roman"/>
          <w:bCs/>
          <w:color w:val="000000" w:themeColor="text1"/>
          <w:szCs w:val="24"/>
          <w:shd w:val="clear" w:color="auto" w:fill="FFFFFF"/>
        </w:rPr>
        <w:t>ОАО «Банк Эсхата» (далее Банк) _______________.</w:t>
      </w:r>
    </w:p>
    <w:p w14:paraId="49FF100B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Стоимость_____</w:t>
      </w:r>
      <w:r w:rsidRPr="00EC5968">
        <w:rPr>
          <w:rStyle w:val="af"/>
          <w:rFonts w:ascii="Times New Roman" w:hAnsi="Times New Roman" w:cs="Times New Roman"/>
          <w:i/>
          <w:iCs/>
          <w:sz w:val="24"/>
          <w:szCs w:val="24"/>
          <w:u w:val="single"/>
        </w:rPr>
        <w:t>(цифрами и прописью)</w:t>
      </w:r>
      <w:r w:rsidRPr="00EC5968">
        <w:rPr>
          <w:rStyle w:val="af"/>
          <w:rFonts w:ascii="Times New Roman" w:hAnsi="Times New Roman" w:cs="Times New Roman"/>
          <w:sz w:val="24"/>
          <w:szCs w:val="24"/>
        </w:rPr>
        <w:t xml:space="preserve">_________________________сомони, в том числе НДС ____________________________. </w:t>
      </w:r>
    </w:p>
    <w:p w14:paraId="59174D10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 xml:space="preserve">Неотъемлемой частью настоящей Тендерной заявки является </w:t>
      </w:r>
      <w:r w:rsidRPr="00EC5968">
        <w:rPr>
          <w:rFonts w:ascii="Times New Roman" w:hAnsi="Times New Roman" w:cs="Times New Roman"/>
          <w:bCs/>
          <w:sz w:val="24"/>
          <w:szCs w:val="24"/>
        </w:rPr>
        <w:t xml:space="preserve">Коммерческое предложение </w:t>
      </w:r>
      <w:r w:rsidRPr="00EC5968">
        <w:rPr>
          <w:rStyle w:val="af"/>
          <w:rFonts w:ascii="Times New Roman" w:hAnsi="Times New Roman" w:cs="Times New Roman"/>
          <w:sz w:val="24"/>
          <w:szCs w:val="24"/>
        </w:rPr>
        <w:t xml:space="preserve">(Приложение №___).                                                        </w:t>
      </w:r>
    </w:p>
    <w:p w14:paraId="6DF43B32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 xml:space="preserve">К заявке также прилагаются следующие документы: </w:t>
      </w:r>
    </w:p>
    <w:p w14:paraId="4D8FEBF1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1.________________________________</w:t>
      </w:r>
    </w:p>
    <w:p w14:paraId="255B6348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2.________________________________</w:t>
      </w:r>
    </w:p>
    <w:p w14:paraId="3DFC75C2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</w:p>
    <w:p w14:paraId="193E5A96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и т.д. (необходимо перечислить все представляемые документы с указанием количества листов и экземпляров).</w:t>
      </w:r>
    </w:p>
    <w:p w14:paraId="0825EE6F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ind w:firstLine="709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Мы обязуемся представлять любую информацию, которую Вы сочтете необходимой для проверки сведений, содержащихся в данной Тендерной заявке, или относящихся к нашему опыту или квалификации.</w:t>
      </w:r>
    </w:p>
    <w:p w14:paraId="3238C5CF" w14:textId="77777777" w:rsidR="00BE4132" w:rsidRPr="00EC5968" w:rsidRDefault="00BE4132" w:rsidP="00BE4132">
      <w:pPr>
        <w:keepNext/>
        <w:tabs>
          <w:tab w:val="left" w:pos="1134"/>
        </w:tabs>
        <w:spacing w:line="276" w:lineRule="auto"/>
        <w:ind w:firstLine="709"/>
        <w:rPr>
          <w:rFonts w:cs="Times New Roman"/>
          <w:szCs w:val="24"/>
        </w:rPr>
      </w:pPr>
      <w:r w:rsidRPr="00EC5968">
        <w:rPr>
          <w:rStyle w:val="af"/>
          <w:rFonts w:ascii="Times New Roman" w:hAnsi="Times New Roman" w:cs="Times New Roman"/>
          <w:szCs w:val="24"/>
        </w:rPr>
        <w:t xml:space="preserve">Нам известно, что Банк оставляет за </w:t>
      </w:r>
      <w:r w:rsidRPr="00EC5968">
        <w:rPr>
          <w:rFonts w:cs="Times New Roman"/>
          <w:bCs/>
          <w:szCs w:val="24"/>
        </w:rPr>
        <w:t>собой право принять или отклонить предложение по данному Тендеру, отменить процесс приобретения и отклонить все предложения в любое время до заключения договора (контракта). Следовательно, Банк не несёт ответственность перед участниками и не принимает на себя обязательство об информировании</w:t>
      </w:r>
      <w:r w:rsidRPr="00EC5968">
        <w:rPr>
          <w:rFonts w:cs="Times New Roman"/>
          <w:szCs w:val="24"/>
        </w:rPr>
        <w:t xml:space="preserve"> участников о причинах того или иного действия Банка.</w:t>
      </w:r>
    </w:p>
    <w:p w14:paraId="4709537E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76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D4D294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E9F4E62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_________________                           ________________                      ___________________</w:t>
      </w:r>
    </w:p>
    <w:p w14:paraId="008EDE8C" w14:textId="77777777" w:rsidR="00BE4132" w:rsidRPr="00EC5968" w:rsidRDefault="00BE4132" w:rsidP="00BE4132">
      <w:pPr>
        <w:rPr>
          <w:rFonts w:cs="Times New Roman"/>
          <w:b/>
          <w:bCs/>
          <w:sz w:val="20"/>
          <w:szCs w:val="20"/>
        </w:rPr>
      </w:pPr>
      <w:r w:rsidRPr="00EC5968">
        <w:rPr>
          <w:rStyle w:val="af"/>
          <w:rFonts w:ascii="Times New Roman" w:hAnsi="Times New Roman" w:cs="Times New Roman"/>
          <w:szCs w:val="24"/>
        </w:rPr>
        <w:t xml:space="preserve">        </w:t>
      </w:r>
      <w:r w:rsidRPr="00EC5968">
        <w:rPr>
          <w:rStyle w:val="af"/>
          <w:rFonts w:ascii="Times New Roman" w:hAnsi="Times New Roman" w:cs="Times New Roman"/>
          <w:sz w:val="20"/>
          <w:szCs w:val="20"/>
        </w:rPr>
        <w:t>(должность)                                             (подпись, печать)                                               (Ф.И.О.)</w:t>
      </w:r>
    </w:p>
    <w:p w14:paraId="03FC4547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</w:rPr>
      </w:pPr>
    </w:p>
    <w:p w14:paraId="677BC84F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</w:rPr>
      </w:pPr>
    </w:p>
    <w:p w14:paraId="7ADD3799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</w:rPr>
      </w:pPr>
    </w:p>
    <w:p w14:paraId="2012C8F0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</w:rPr>
      </w:pPr>
    </w:p>
    <w:p w14:paraId="2D8AE751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</w:rPr>
      </w:pPr>
    </w:p>
    <w:p w14:paraId="7FFA72E8" w14:textId="77777777" w:rsidR="00BE4132" w:rsidRPr="00EC5968" w:rsidRDefault="00BE4132" w:rsidP="00BE4132">
      <w:pPr>
        <w:spacing w:after="120"/>
        <w:jc w:val="right"/>
        <w:rPr>
          <w:rFonts w:cs="Times New Roman"/>
          <w:szCs w:val="24"/>
          <w:lang w:val="kk-KZ"/>
        </w:rPr>
      </w:pPr>
      <w:r w:rsidRPr="00EC5968">
        <w:rPr>
          <w:rFonts w:cs="Times New Roman"/>
          <w:szCs w:val="24"/>
          <w:lang w:val="kk-KZ"/>
        </w:rPr>
        <w:t>Приложение № 2 к Тендерной документации</w:t>
      </w:r>
    </w:p>
    <w:p w14:paraId="461729DF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"/>
          <w:rFonts w:ascii="Times New Roman" w:hAnsi="Times New Roman" w:cs="Times New Roman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Коммерческое предложение</w:t>
      </w:r>
    </w:p>
    <w:p w14:paraId="01AE26B5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на поставляемую продукцию (оказание услуг)</w:t>
      </w:r>
    </w:p>
    <w:p w14:paraId="110FA74D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"/>
          <w:rFonts w:ascii="Times New Roman" w:hAnsi="Times New Roman" w:cs="Times New Roman"/>
          <w:b w:val="0"/>
          <w:sz w:val="24"/>
          <w:szCs w:val="24"/>
        </w:rPr>
      </w:pPr>
    </w:p>
    <w:p w14:paraId="2091FBA2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1B6F4B59" w14:textId="77777777" w:rsidR="00BE4132" w:rsidRPr="00EC5968" w:rsidRDefault="00BE4132" w:rsidP="00BE4132">
      <w:pPr>
        <w:pStyle w:val="11"/>
        <w:shd w:val="clear" w:color="auto" w:fill="auto"/>
        <w:tabs>
          <w:tab w:val="left" w:pos="3374"/>
          <w:tab w:val="center" w:pos="4890"/>
          <w:tab w:val="left" w:leader="underscore" w:pos="9739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C5968">
        <w:rPr>
          <w:rFonts w:ascii="Times New Roman" w:hAnsi="Times New Roman" w:cs="Times New Roman"/>
          <w:bCs/>
          <w:sz w:val="20"/>
          <w:szCs w:val="24"/>
          <w:shd w:val="clear" w:color="auto" w:fill="FFFFFF"/>
        </w:rPr>
        <w:t>(наименование участника)</w:t>
      </w:r>
    </w:p>
    <w:p w14:paraId="17AA527A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2ACE2F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134E64D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Цены указываются с учетом НДС</w:t>
      </w:r>
    </w:p>
    <w:p w14:paraId="3573C9F3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c"/>
        <w:tblW w:w="9622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091"/>
      </w:tblGrid>
      <w:tr w:rsidR="00BE4132" w:rsidRPr="00EC5968" w14:paraId="4607D934" w14:textId="77777777" w:rsidTr="00AE4B43">
        <w:trPr>
          <w:trHeight w:val="567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36174F09" w14:textId="77777777" w:rsidR="00BE4132" w:rsidRPr="00EC5968" w:rsidRDefault="00BE4132" w:rsidP="00AE4B43">
            <w:pPr>
              <w:rPr>
                <w:rFonts w:cs="Times New Roman"/>
              </w:rPr>
            </w:pPr>
            <w:r w:rsidRPr="00EC5968">
              <w:rPr>
                <w:rFonts w:cs="Times New Roman"/>
              </w:rPr>
              <w:t>№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373FEB5B" w14:textId="77777777" w:rsidR="00BE4132" w:rsidRPr="00EC5968" w:rsidRDefault="00BE4132" w:rsidP="00AE4B43">
            <w:pPr>
              <w:tabs>
                <w:tab w:val="left" w:pos="350"/>
              </w:tabs>
              <w:rPr>
                <w:rFonts w:cs="Times New Roman"/>
                <w:szCs w:val="24"/>
              </w:rPr>
            </w:pPr>
            <w:r w:rsidRPr="00EC596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E1DC06" wp14:editId="2DC28EA6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33020</wp:posOffset>
                      </wp:positionV>
                      <wp:extent cx="3685540" cy="886460"/>
                      <wp:effectExtent l="0" t="666750" r="0" b="675640"/>
                      <wp:wrapNone/>
                      <wp:docPr id="363626448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69367">
                                <a:off x="0" y="0"/>
                                <a:ext cx="3685540" cy="886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11B724" w14:textId="77777777" w:rsidR="00BE4132" w:rsidRPr="00BE4132" w:rsidRDefault="00BE4132" w:rsidP="00BE4132">
                                  <w:pPr>
                                    <w:tabs>
                                      <w:tab w:val="left" w:pos="350"/>
                                    </w:tabs>
                                    <w:jc w:val="center"/>
                                    <w:rPr>
                                      <w:rFonts w:cs="Times New Roman"/>
                                      <w:b/>
                                      <w:outline/>
                                      <w:color w:val="A02B93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BE4132">
                                    <w:rPr>
                                      <w:rFonts w:cs="Times New Roman"/>
                                      <w:b/>
                                      <w:outline/>
                                      <w:color w:val="A02B93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1DC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62.2pt;margin-top:2.6pt;width:290.2pt;height:69.8pt;rotation:-15626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" filled="f" stroked="f">
                      <v:textbox>
                        <w:txbxContent>
                          <w:p w14:paraId="6C11B724" w14:textId="77777777" w:rsidR="00BE4132" w:rsidRPr="00BE4132" w:rsidRDefault="00BE4132" w:rsidP="00BE4132">
                            <w:pPr>
                              <w:tabs>
                                <w:tab w:val="left" w:pos="350"/>
                              </w:tabs>
                              <w:jc w:val="center"/>
                              <w:rPr>
                                <w:rFonts w:cs="Times New Roman"/>
                                <w:b/>
                                <w:outline/>
                                <w:color w:val="A02B93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E4132">
                              <w:rPr>
                                <w:rFonts w:cs="Times New Roman"/>
                                <w:b/>
                                <w:outline/>
                                <w:color w:val="A02B93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91" w:type="dxa"/>
            <w:shd w:val="clear" w:color="auto" w:fill="BFBFBF" w:themeFill="background1" w:themeFillShade="BF"/>
            <w:vAlign w:val="center"/>
          </w:tcPr>
          <w:p w14:paraId="2A34C8CB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  <w:tr w:rsidR="00BE4132" w:rsidRPr="00EC5968" w14:paraId="003FCBCC" w14:textId="77777777" w:rsidTr="00AE4B43">
        <w:trPr>
          <w:trHeight w:val="567"/>
        </w:trPr>
        <w:tc>
          <w:tcPr>
            <w:tcW w:w="704" w:type="dxa"/>
            <w:vAlign w:val="center"/>
          </w:tcPr>
          <w:p w14:paraId="36248857" w14:textId="77777777" w:rsidR="00BE4132" w:rsidRPr="00EC5968" w:rsidRDefault="00BE4132" w:rsidP="00AE4B43">
            <w:pPr>
              <w:rPr>
                <w:rFonts w:cs="Times New Roman"/>
                <w:lang w:val="en-US"/>
              </w:rPr>
            </w:pPr>
            <w:r w:rsidRPr="00EC5968">
              <w:rPr>
                <w:rFonts w:cs="Times New Roman"/>
                <w:lang w:val="en-US"/>
              </w:rPr>
              <w:t>1</w:t>
            </w:r>
          </w:p>
        </w:tc>
        <w:tc>
          <w:tcPr>
            <w:tcW w:w="3827" w:type="dxa"/>
            <w:vAlign w:val="center"/>
          </w:tcPr>
          <w:p w14:paraId="328F5363" w14:textId="0491FD45" w:rsidR="00BE4132" w:rsidRPr="00FD4EB2" w:rsidRDefault="00A16286" w:rsidP="00AE4B43">
            <w:pPr>
              <w:tabs>
                <w:tab w:val="left" w:pos="350"/>
              </w:tabs>
              <w:rPr>
                <w:rFonts w:cs="Times New Roman"/>
                <w:szCs w:val="24"/>
              </w:rPr>
            </w:pPr>
            <w:r w:rsidRPr="00FD4EB2">
              <w:rPr>
                <w:rFonts w:cs="Times New Roman"/>
                <w:szCs w:val="24"/>
              </w:rPr>
              <w:t>Наименование продукции</w:t>
            </w:r>
          </w:p>
        </w:tc>
        <w:tc>
          <w:tcPr>
            <w:tcW w:w="5091" w:type="dxa"/>
            <w:vAlign w:val="center"/>
          </w:tcPr>
          <w:p w14:paraId="3F7ED861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  <w:tr w:rsidR="00BE4132" w:rsidRPr="00EC5968" w14:paraId="6FAE5B26" w14:textId="77777777" w:rsidTr="00AE4B43">
        <w:trPr>
          <w:trHeight w:val="567"/>
        </w:trPr>
        <w:tc>
          <w:tcPr>
            <w:tcW w:w="704" w:type="dxa"/>
            <w:vAlign w:val="center"/>
          </w:tcPr>
          <w:p w14:paraId="7C46909C" w14:textId="366C359A" w:rsidR="00BE4132" w:rsidRPr="00A16286" w:rsidRDefault="00A16286" w:rsidP="00AE4B43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27" w:type="dxa"/>
            <w:vAlign w:val="center"/>
          </w:tcPr>
          <w:p w14:paraId="3A26B49F" w14:textId="77777777" w:rsidR="00BE4132" w:rsidRPr="00FD4EB2" w:rsidRDefault="00BE4132" w:rsidP="00AE4B43">
            <w:pPr>
              <w:tabs>
                <w:tab w:val="left" w:pos="350"/>
              </w:tabs>
              <w:rPr>
                <w:rFonts w:cs="Times New Roman"/>
                <w:szCs w:val="24"/>
              </w:rPr>
            </w:pPr>
            <w:r w:rsidRPr="00FD4EB2">
              <w:rPr>
                <w:rFonts w:cs="Times New Roman"/>
                <w:szCs w:val="24"/>
              </w:rPr>
              <w:t>Количество</w:t>
            </w:r>
          </w:p>
        </w:tc>
        <w:tc>
          <w:tcPr>
            <w:tcW w:w="5091" w:type="dxa"/>
            <w:vAlign w:val="center"/>
          </w:tcPr>
          <w:p w14:paraId="79EC0CA7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  <w:tr w:rsidR="00BE4132" w:rsidRPr="00EC5968" w14:paraId="6E6A82A3" w14:textId="77777777" w:rsidTr="00AE4B43">
        <w:trPr>
          <w:trHeight w:val="567"/>
        </w:trPr>
        <w:tc>
          <w:tcPr>
            <w:tcW w:w="704" w:type="dxa"/>
            <w:vAlign w:val="center"/>
          </w:tcPr>
          <w:p w14:paraId="0EEBC402" w14:textId="0118A0E0" w:rsidR="00BE4132" w:rsidRPr="00A16286" w:rsidRDefault="00A16286" w:rsidP="00AE4B43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27" w:type="dxa"/>
            <w:vAlign w:val="center"/>
          </w:tcPr>
          <w:p w14:paraId="05CB364E" w14:textId="77777777" w:rsidR="00BE4132" w:rsidRPr="00FD4EB2" w:rsidRDefault="00BE4132" w:rsidP="00AE4B43">
            <w:pPr>
              <w:tabs>
                <w:tab w:val="left" w:pos="350"/>
              </w:tabs>
              <w:rPr>
                <w:rFonts w:cs="Times New Roman"/>
                <w:szCs w:val="24"/>
              </w:rPr>
            </w:pPr>
            <w:r w:rsidRPr="00FD4EB2">
              <w:rPr>
                <w:rFonts w:cs="Times New Roman"/>
                <w:szCs w:val="24"/>
              </w:rPr>
              <w:t>Цена за одну единицу</w:t>
            </w:r>
          </w:p>
        </w:tc>
        <w:tc>
          <w:tcPr>
            <w:tcW w:w="5091" w:type="dxa"/>
            <w:vAlign w:val="center"/>
          </w:tcPr>
          <w:p w14:paraId="5FEEFCF1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  <w:tr w:rsidR="00BE4132" w:rsidRPr="00EC5968" w14:paraId="5C5E65A6" w14:textId="77777777" w:rsidTr="00AE4B43">
        <w:trPr>
          <w:trHeight w:val="567"/>
        </w:trPr>
        <w:tc>
          <w:tcPr>
            <w:tcW w:w="704" w:type="dxa"/>
            <w:vAlign w:val="center"/>
          </w:tcPr>
          <w:p w14:paraId="0722A64C" w14:textId="441C6A46" w:rsidR="00BE4132" w:rsidRPr="00A16286" w:rsidRDefault="00A16286" w:rsidP="00AE4B43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827" w:type="dxa"/>
            <w:vAlign w:val="center"/>
          </w:tcPr>
          <w:p w14:paraId="5752677B" w14:textId="6FADF809" w:rsidR="00BE4132" w:rsidRPr="00FD4EB2" w:rsidRDefault="00BE4132" w:rsidP="00AE4B43">
            <w:pPr>
              <w:tabs>
                <w:tab w:val="left" w:pos="350"/>
              </w:tabs>
              <w:rPr>
                <w:rFonts w:cs="Times New Roman"/>
                <w:szCs w:val="24"/>
              </w:rPr>
            </w:pPr>
            <w:r w:rsidRPr="00FD4EB2">
              <w:rPr>
                <w:rFonts w:cs="Times New Roman"/>
                <w:szCs w:val="24"/>
              </w:rPr>
              <w:t xml:space="preserve">Условия оплаты </w:t>
            </w:r>
          </w:p>
        </w:tc>
        <w:tc>
          <w:tcPr>
            <w:tcW w:w="5091" w:type="dxa"/>
            <w:vAlign w:val="center"/>
          </w:tcPr>
          <w:p w14:paraId="0F58CA87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  <w:tr w:rsidR="00BE4132" w:rsidRPr="00EC5968" w14:paraId="08DDC30F" w14:textId="77777777" w:rsidTr="00AE4B43">
        <w:trPr>
          <w:trHeight w:val="567"/>
        </w:trPr>
        <w:tc>
          <w:tcPr>
            <w:tcW w:w="704" w:type="dxa"/>
            <w:vAlign w:val="center"/>
          </w:tcPr>
          <w:p w14:paraId="63D9DFBF" w14:textId="72F4BA4F" w:rsidR="00BE4132" w:rsidRPr="00A16286" w:rsidRDefault="00A16286" w:rsidP="00AE4B43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827" w:type="dxa"/>
            <w:vAlign w:val="center"/>
          </w:tcPr>
          <w:p w14:paraId="3869A0CB" w14:textId="77777777" w:rsidR="00BE4132" w:rsidRPr="00FD4EB2" w:rsidRDefault="00BE4132" w:rsidP="00AE4B43">
            <w:pPr>
              <w:tabs>
                <w:tab w:val="left" w:pos="350"/>
              </w:tabs>
              <w:rPr>
                <w:rFonts w:cs="Times New Roman"/>
                <w:szCs w:val="24"/>
              </w:rPr>
            </w:pPr>
            <w:r w:rsidRPr="00FD4EB2">
              <w:rPr>
                <w:rFonts w:cs="Times New Roman"/>
                <w:szCs w:val="24"/>
              </w:rPr>
              <w:t>Срок поставки</w:t>
            </w:r>
          </w:p>
        </w:tc>
        <w:tc>
          <w:tcPr>
            <w:tcW w:w="5091" w:type="dxa"/>
            <w:vAlign w:val="center"/>
          </w:tcPr>
          <w:p w14:paraId="474A4FA2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  <w:tr w:rsidR="00BE4132" w:rsidRPr="00EC5968" w14:paraId="1323F7A0" w14:textId="77777777" w:rsidTr="00AE4B43">
        <w:trPr>
          <w:trHeight w:val="567"/>
        </w:trPr>
        <w:tc>
          <w:tcPr>
            <w:tcW w:w="704" w:type="dxa"/>
            <w:vAlign w:val="center"/>
          </w:tcPr>
          <w:p w14:paraId="04CEE6A4" w14:textId="54D3A14F" w:rsidR="00BE4132" w:rsidRPr="00A16286" w:rsidRDefault="00A16286" w:rsidP="00AE4B43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827" w:type="dxa"/>
            <w:vAlign w:val="center"/>
          </w:tcPr>
          <w:p w14:paraId="1072E23F" w14:textId="32267638" w:rsidR="00BE4132" w:rsidRPr="00FD4EB2" w:rsidRDefault="00BE4132" w:rsidP="00AE4B43">
            <w:pPr>
              <w:tabs>
                <w:tab w:val="left" w:pos="350"/>
              </w:tabs>
              <w:rPr>
                <w:rFonts w:cs="Times New Roman"/>
                <w:szCs w:val="24"/>
                <w:lang w:val="en-US"/>
              </w:rPr>
            </w:pPr>
            <w:r w:rsidRPr="00FD4EB2">
              <w:rPr>
                <w:rFonts w:cs="Times New Roman"/>
                <w:szCs w:val="24"/>
              </w:rPr>
              <w:t>Регион доставки</w:t>
            </w:r>
            <w:r w:rsidR="00A16286" w:rsidRPr="00FD4EB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091" w:type="dxa"/>
            <w:vAlign w:val="center"/>
          </w:tcPr>
          <w:p w14:paraId="225E3500" w14:textId="77777777" w:rsidR="00BE4132" w:rsidRPr="00EC5968" w:rsidRDefault="00BE4132" w:rsidP="00AE4B43">
            <w:pPr>
              <w:rPr>
                <w:rFonts w:cs="Times New Roman"/>
              </w:rPr>
            </w:pPr>
          </w:p>
        </w:tc>
      </w:tr>
    </w:tbl>
    <w:p w14:paraId="65DF788F" w14:textId="77777777" w:rsidR="00BE4132" w:rsidRPr="00EC5968" w:rsidRDefault="00BE4132" w:rsidP="00BE4132">
      <w:pPr>
        <w:spacing w:after="180"/>
        <w:rPr>
          <w:rFonts w:cs="Times New Roman"/>
          <w:szCs w:val="24"/>
        </w:rPr>
      </w:pPr>
    </w:p>
    <w:p w14:paraId="4920F212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"/>
          <w:rFonts w:ascii="Times New Roman" w:hAnsi="Times New Roman" w:cs="Times New Roman"/>
          <w:sz w:val="24"/>
          <w:szCs w:val="24"/>
        </w:rPr>
      </w:pPr>
    </w:p>
    <w:p w14:paraId="0FF37A81" w14:textId="77777777" w:rsidR="00BE4132" w:rsidRPr="00EC5968" w:rsidRDefault="00BE4132" w:rsidP="00BE4132">
      <w:pPr>
        <w:pStyle w:val="11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EC5968">
        <w:rPr>
          <w:rStyle w:val="af"/>
          <w:rFonts w:ascii="Times New Roman" w:hAnsi="Times New Roman" w:cs="Times New Roman"/>
          <w:sz w:val="24"/>
          <w:szCs w:val="24"/>
        </w:rPr>
        <w:t>_________________                           ________________                      ___________________</w:t>
      </w:r>
    </w:p>
    <w:p w14:paraId="0AAF51CD" w14:textId="77777777" w:rsidR="00BE4132" w:rsidRPr="00EC5968" w:rsidRDefault="00BE4132" w:rsidP="00BE4132">
      <w:pPr>
        <w:jc w:val="center"/>
        <w:rPr>
          <w:rFonts w:cs="Times New Roman"/>
          <w:b/>
          <w:bCs/>
          <w:sz w:val="20"/>
          <w:szCs w:val="20"/>
        </w:rPr>
      </w:pPr>
      <w:r w:rsidRPr="00EC5968">
        <w:rPr>
          <w:rStyle w:val="af"/>
          <w:rFonts w:ascii="Times New Roman" w:hAnsi="Times New Roman" w:cs="Times New Roman"/>
          <w:sz w:val="20"/>
          <w:szCs w:val="20"/>
        </w:rPr>
        <w:t>(должность)                                             (подпись, печать)                                               (Ф.И.О.)</w:t>
      </w:r>
    </w:p>
    <w:p w14:paraId="63AD8E9E" w14:textId="77777777" w:rsidR="0045161E" w:rsidRPr="00EC5968" w:rsidRDefault="0045161E">
      <w:pPr>
        <w:rPr>
          <w:rFonts w:cs="Times New Roman"/>
        </w:rPr>
      </w:pPr>
    </w:p>
    <w:sectPr w:rsidR="0045161E" w:rsidRPr="00EC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1390"/>
    <w:multiLevelType w:val="hybridMultilevel"/>
    <w:tmpl w:val="A04ABE94"/>
    <w:lvl w:ilvl="0" w:tplc="0419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54689"/>
    <w:multiLevelType w:val="hybridMultilevel"/>
    <w:tmpl w:val="7318E394"/>
    <w:lvl w:ilvl="0" w:tplc="9850A8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17074"/>
    <w:multiLevelType w:val="hybridMultilevel"/>
    <w:tmpl w:val="A04ABE94"/>
    <w:lvl w:ilvl="0" w:tplc="0419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5DEF53F2"/>
    <w:multiLevelType w:val="multilevel"/>
    <w:tmpl w:val="7E8E84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F8E1706"/>
    <w:multiLevelType w:val="hybridMultilevel"/>
    <w:tmpl w:val="25C8D1A8"/>
    <w:lvl w:ilvl="0" w:tplc="5ADAF6FE">
      <w:start w:val="4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5" w15:restartNumberingAfterBreak="0">
    <w:nsid w:val="7CF758B7"/>
    <w:multiLevelType w:val="hybridMultilevel"/>
    <w:tmpl w:val="A04ABE94"/>
    <w:lvl w:ilvl="0" w:tplc="0419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591740603">
    <w:abstractNumId w:val="2"/>
  </w:num>
  <w:num w:numId="2" w16cid:durableId="1509171288">
    <w:abstractNumId w:val="0"/>
  </w:num>
  <w:num w:numId="3" w16cid:durableId="1378165290">
    <w:abstractNumId w:val="5"/>
  </w:num>
  <w:num w:numId="4" w16cid:durableId="1149635019">
    <w:abstractNumId w:val="3"/>
  </w:num>
  <w:num w:numId="5" w16cid:durableId="1930771156">
    <w:abstractNumId w:val="1"/>
  </w:num>
  <w:num w:numId="6" w16cid:durableId="780757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1F"/>
    <w:rsid w:val="000B3F64"/>
    <w:rsid w:val="000C6F1E"/>
    <w:rsid w:val="000F662E"/>
    <w:rsid w:val="001B0137"/>
    <w:rsid w:val="001C569D"/>
    <w:rsid w:val="001D2C93"/>
    <w:rsid w:val="00232D95"/>
    <w:rsid w:val="002709C8"/>
    <w:rsid w:val="002C5EF3"/>
    <w:rsid w:val="002D5904"/>
    <w:rsid w:val="0030735F"/>
    <w:rsid w:val="003A03E2"/>
    <w:rsid w:val="003B7ECD"/>
    <w:rsid w:val="00443C1F"/>
    <w:rsid w:val="0045161E"/>
    <w:rsid w:val="004B7709"/>
    <w:rsid w:val="004E435D"/>
    <w:rsid w:val="00500225"/>
    <w:rsid w:val="00520EEF"/>
    <w:rsid w:val="005360FA"/>
    <w:rsid w:val="00586528"/>
    <w:rsid w:val="005C37D4"/>
    <w:rsid w:val="00691374"/>
    <w:rsid w:val="006F691F"/>
    <w:rsid w:val="007209C8"/>
    <w:rsid w:val="007929F3"/>
    <w:rsid w:val="00817B19"/>
    <w:rsid w:val="00854570"/>
    <w:rsid w:val="009B4F76"/>
    <w:rsid w:val="00A13042"/>
    <w:rsid w:val="00A16286"/>
    <w:rsid w:val="00BC3307"/>
    <w:rsid w:val="00BE4132"/>
    <w:rsid w:val="00C37858"/>
    <w:rsid w:val="00C70412"/>
    <w:rsid w:val="00C875E1"/>
    <w:rsid w:val="00CA15AA"/>
    <w:rsid w:val="00D86D58"/>
    <w:rsid w:val="00E0091D"/>
    <w:rsid w:val="00E128DF"/>
    <w:rsid w:val="00E73EEE"/>
    <w:rsid w:val="00E81A67"/>
    <w:rsid w:val="00E96077"/>
    <w:rsid w:val="00EC5968"/>
    <w:rsid w:val="00FD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4999"/>
  <w15:chartTrackingRefBased/>
  <w15:docId w15:val="{15435D33-C42B-4F61-BC90-9402FF15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132"/>
    <w:pPr>
      <w:spacing w:after="0"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3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3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3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3C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3C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3C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3C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3C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3C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3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3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3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3C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3C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3C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3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3C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3C1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E413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BE4132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BE4132"/>
    <w:pPr>
      <w:spacing w:after="120" w:line="240" w:lineRule="auto"/>
      <w:ind w:left="283"/>
      <w:jc w:val="left"/>
    </w:pPr>
    <w:rPr>
      <w:rFonts w:ascii="Tahoma" w:hAnsi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E4132"/>
    <w:rPr>
      <w:rFonts w:ascii="Tahoma" w:hAnsi="Tahoma"/>
      <w:kern w:val="0"/>
      <w:sz w:val="16"/>
      <w:szCs w:val="16"/>
      <w14:ligatures w14:val="none"/>
    </w:rPr>
  </w:style>
  <w:style w:type="character" w:customStyle="1" w:styleId="ae">
    <w:name w:val="Основной текст_"/>
    <w:basedOn w:val="a0"/>
    <w:link w:val="11"/>
    <w:locked/>
    <w:rsid w:val="00BE4132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BE4132"/>
    <w:pPr>
      <w:shd w:val="clear" w:color="auto" w:fill="FFFFFF"/>
      <w:spacing w:before="300" w:after="660" w:line="312" w:lineRule="exact"/>
      <w:jc w:val="left"/>
    </w:pPr>
    <w:rPr>
      <w:rFonts w:ascii="Calibri" w:eastAsia="Calibri" w:hAnsi="Calibri" w:cs="Calibri"/>
      <w:kern w:val="2"/>
      <w:sz w:val="21"/>
      <w:szCs w:val="21"/>
      <w14:ligatures w14:val="standardContextual"/>
    </w:rPr>
  </w:style>
  <w:style w:type="character" w:customStyle="1" w:styleId="af">
    <w:name w:val="Основной текст + Полужирный"/>
    <w:basedOn w:val="ae"/>
    <w:rsid w:val="00BE4132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styleId="af0">
    <w:name w:val="Unresolved Mention"/>
    <w:basedOn w:val="a0"/>
    <w:uiPriority w:val="99"/>
    <w:semiHidden/>
    <w:unhideWhenUsed/>
    <w:rsid w:val="000F662E"/>
    <w:rPr>
      <w:color w:val="605E5C"/>
      <w:shd w:val="clear" w:color="auto" w:fill="E1DFDD"/>
    </w:rPr>
  </w:style>
  <w:style w:type="table" w:customStyle="1" w:styleId="TableGrid">
    <w:name w:val="TableGrid"/>
    <w:rsid w:val="005360FA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der@eskhata.t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ismatulloev@eskhata.com" TargetMode="External"/><Relationship Id="rId5" Type="http://schemas.openxmlformats.org/officeDocument/2006/relationships/hyperlink" Target="mailto:tender@eskhat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7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Саидова Азиза Бозоровна</dc:creator>
  <cp:keywords/>
  <dc:description/>
  <cp:lastModifiedBy>Чураев Чурабой Муродбоевич</cp:lastModifiedBy>
  <cp:revision>41</cp:revision>
  <dcterms:created xsi:type="dcterms:W3CDTF">2024-09-24T18:57:00Z</dcterms:created>
  <dcterms:modified xsi:type="dcterms:W3CDTF">2026-08-10T10:49:00Z</dcterms:modified>
</cp:coreProperties>
</file>